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023" w:rsidRPr="004E63A1" w:rsidRDefault="00B76023" w:rsidP="00B76023">
      <w:pPr>
        <w:pStyle w:val="Head1"/>
      </w:pPr>
      <w:r w:rsidRPr="004E63A1">
        <w:t>A</w:t>
      </w:r>
      <w:r>
        <w:t>rchival and Survey Data</w:t>
      </w:r>
      <w:r w:rsidRPr="004E63A1">
        <w:t xml:space="preserve"> S</w:t>
      </w:r>
      <w:r>
        <w:t>ources</w:t>
      </w:r>
      <w:r w:rsidRPr="004E63A1">
        <w:t xml:space="preserve"> </w:t>
      </w:r>
      <w:r>
        <w:t>for</w:t>
      </w:r>
      <w:r w:rsidRPr="004E63A1">
        <w:t xml:space="preserve"> U</w:t>
      </w:r>
      <w:r>
        <w:t>nderage</w:t>
      </w:r>
      <w:r w:rsidRPr="004E63A1">
        <w:t xml:space="preserve"> D</w:t>
      </w:r>
      <w:r>
        <w:t>rinking</w:t>
      </w:r>
      <w:r w:rsidRPr="004E63A1">
        <w:t>: A C</w:t>
      </w:r>
      <w:r>
        <w:t>ommunity Data</w:t>
      </w:r>
      <w:r w:rsidRPr="004E63A1">
        <w:t xml:space="preserve"> C</w:t>
      </w:r>
      <w:r>
        <w:t>hecklist</w:t>
      </w:r>
    </w:p>
    <w:p w:rsidR="00B76023" w:rsidRPr="009211DF" w:rsidRDefault="00B76023" w:rsidP="00B76023">
      <w:r w:rsidRPr="00221EEB">
        <w:t>Possible data sources related to underage drinking</w:t>
      </w:r>
      <w:r w:rsidRPr="00167813">
        <w:t xml:space="preserve"> are listed below. The more information you can gather</w:t>
      </w:r>
      <w:r w:rsidRPr="00346D28">
        <w:t>, the more comprehensive your needs assessment will be. However, if the data are</w:t>
      </w:r>
      <w:r w:rsidRPr="003D17F9">
        <w:t xml:space="preserve"> unavailable or difficult to obtain, indicate that fact and move on to other questions or sources. </w:t>
      </w:r>
    </w:p>
    <w:p w:rsidR="00B76023" w:rsidRPr="00221EEB" w:rsidRDefault="00B76023" w:rsidP="00B76023">
      <w:pPr>
        <w:pStyle w:val="Note"/>
      </w:pPr>
      <w:r w:rsidRPr="008570C9">
        <w:rPr>
          <w:b/>
        </w:rPr>
        <w:t xml:space="preserve">Note: </w:t>
      </w:r>
      <w:r w:rsidRPr="004438A7">
        <w:t xml:space="preserve">This </w:t>
      </w:r>
      <w:r>
        <w:t>checklis</w:t>
      </w:r>
      <w:r w:rsidRPr="00167813">
        <w:t>t is not intended to be comprehensive</w:t>
      </w:r>
      <w:r>
        <w:t xml:space="preserve"> or all-inclusive</w:t>
      </w:r>
      <w:r w:rsidRPr="00167813">
        <w:t xml:space="preserve">. </w:t>
      </w:r>
      <w:r>
        <w:t xml:space="preserve">It is a suggested plan of action, not a requirement. The </w:t>
      </w:r>
      <w:r w:rsidRPr="00167813">
        <w:t>data</w:t>
      </w:r>
      <w:r>
        <w:t xml:space="preserve"> you gather should be</w:t>
      </w:r>
      <w:r w:rsidRPr="00167813">
        <w:t xml:space="preserve"> based on</w:t>
      </w:r>
      <w:r>
        <w:t xml:space="preserve"> your own priorities and customized to your local situation.</w:t>
      </w:r>
    </w:p>
    <w:p w:rsidR="00B76023" w:rsidRPr="008570C9" w:rsidRDefault="00B76023" w:rsidP="00B76023">
      <w:r w:rsidRPr="00167813">
        <w:t>Distribute this checklist to members of your group and/or key members of the community, and request their assistance. Incorporate the</w:t>
      </w:r>
      <w:r w:rsidRPr="00346D28">
        <w:t xml:space="preserve"> data you collect into your strategic plan. </w:t>
      </w:r>
    </w:p>
    <w:p w:rsidR="00B76023" w:rsidRPr="004438A7" w:rsidRDefault="00B76023" w:rsidP="00B76023"/>
    <w:p w:rsidR="00B76023" w:rsidRPr="00066304" w:rsidRDefault="00B76023" w:rsidP="00B76023">
      <w:pPr>
        <w:rPr>
          <w:b/>
        </w:rPr>
      </w:pPr>
      <w:r w:rsidRPr="00066304">
        <w:rPr>
          <w:b/>
        </w:rPr>
        <w:t xml:space="preserve">A. Demographics </w:t>
      </w:r>
    </w:p>
    <w:p w:rsidR="00B76023" w:rsidRPr="00CC7062" w:rsidRDefault="00B76023" w:rsidP="00B76023">
      <w:pPr>
        <w:tabs>
          <w:tab w:val="left" w:pos="288"/>
          <w:tab w:val="left" w:pos="576"/>
        </w:tabs>
        <w:ind w:left="288"/>
        <w:rPr>
          <w:i/>
        </w:rPr>
      </w:pPr>
      <w:r w:rsidRPr="00CC7062">
        <w:rPr>
          <w:i/>
        </w:rPr>
        <w:t xml:space="preserve">1. </w:t>
      </w:r>
      <w:r w:rsidRPr="00CC7062">
        <w:rPr>
          <w:i/>
        </w:rPr>
        <w:tab/>
        <w:t xml:space="preserve">Population </w:t>
      </w:r>
    </w:p>
    <w:p w:rsidR="00B76023" w:rsidRPr="00C9237C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ind w:left="576"/>
      </w:pPr>
      <w:r w:rsidRPr="00C9237C">
        <w:t>Total popula</w:t>
      </w:r>
      <w:r>
        <w:t xml:space="preserve">tion of city / town (circle one) </w:t>
      </w:r>
    </w:p>
    <w:p w:rsidR="00B76023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ind w:left="576"/>
      </w:pPr>
    </w:p>
    <w:p w:rsidR="00B76023" w:rsidRPr="00357D28" w:rsidRDefault="00B76023" w:rsidP="00B76023">
      <w:pPr>
        <w:pStyle w:val="Note"/>
      </w:pPr>
      <w:r w:rsidRPr="00BD36E2">
        <w:rPr>
          <w:b/>
        </w:rPr>
        <w:t>Note:</w:t>
      </w:r>
      <w:r w:rsidRPr="00BD36E2">
        <w:t xml:space="preserve"> If these (or any other</w:t>
      </w:r>
      <w:r w:rsidRPr="00612403">
        <w:t>)</w:t>
      </w:r>
      <w:r w:rsidRPr="00262D19">
        <w:t xml:space="preserve"> </w:t>
      </w:r>
      <w:r w:rsidRPr="00357D28">
        <w:t xml:space="preserve">data are unavailable, note </w:t>
      </w:r>
      <w:r>
        <w:t>“</w:t>
      </w:r>
      <w:r w:rsidRPr="00357D28">
        <w:t>n/a.</w:t>
      </w:r>
      <w:r>
        <w:t>”</w:t>
      </w:r>
    </w:p>
    <w:p w:rsidR="00B76023" w:rsidRPr="00C9237C" w:rsidRDefault="00B76023" w:rsidP="00B76023">
      <w:pPr>
        <w:tabs>
          <w:tab w:val="left" w:pos="288"/>
          <w:tab w:val="left" w:pos="360"/>
          <w:tab w:val="left" w:pos="576"/>
          <w:tab w:val="left" w:pos="720"/>
        </w:tabs>
      </w:pPr>
    </w:p>
    <w:p w:rsidR="00B76023" w:rsidRPr="00CC7062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ind w:left="288"/>
        <w:rPr>
          <w:i/>
        </w:rPr>
      </w:pPr>
      <w:r w:rsidRPr="00CC7062">
        <w:rPr>
          <w:i/>
        </w:rPr>
        <w:t xml:space="preserve">2. </w:t>
      </w:r>
      <w:r w:rsidRPr="00CC7062">
        <w:rPr>
          <w:i/>
        </w:rPr>
        <w:tab/>
        <w:t xml:space="preserve">Race breakdown (by %) </w:t>
      </w:r>
    </w:p>
    <w:p w:rsidR="00B76023" w:rsidRPr="00C9237C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ind w:left="576"/>
      </w:pPr>
      <w:r>
        <w:t xml:space="preserve">White </w:t>
      </w:r>
    </w:p>
    <w:p w:rsidR="00B76023" w:rsidRPr="00C9237C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ind w:left="576"/>
      </w:pPr>
      <w:r>
        <w:t xml:space="preserve">African American </w:t>
      </w:r>
    </w:p>
    <w:p w:rsidR="00B76023" w:rsidRPr="00C9237C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ind w:left="576"/>
      </w:pPr>
      <w:r>
        <w:t xml:space="preserve">Asian </w:t>
      </w:r>
    </w:p>
    <w:p w:rsidR="00B76023" w:rsidRPr="00C9237C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ind w:left="576"/>
      </w:pPr>
      <w:r>
        <w:t xml:space="preserve">Native American </w:t>
      </w:r>
    </w:p>
    <w:p w:rsidR="00B76023" w:rsidRPr="00C9237C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ind w:left="576"/>
      </w:pPr>
      <w:r>
        <w:t xml:space="preserve">Other (please indicate) </w:t>
      </w:r>
    </w:p>
    <w:p w:rsidR="00B76023" w:rsidRPr="00C9237C" w:rsidRDefault="00B76023" w:rsidP="00B76023">
      <w:pPr>
        <w:tabs>
          <w:tab w:val="left" w:pos="288"/>
          <w:tab w:val="left" w:pos="360"/>
          <w:tab w:val="left" w:pos="576"/>
          <w:tab w:val="left" w:pos="720"/>
        </w:tabs>
      </w:pPr>
    </w:p>
    <w:p w:rsidR="00B76023" w:rsidRPr="00CC7062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ind w:left="288"/>
        <w:rPr>
          <w:i/>
        </w:rPr>
      </w:pPr>
      <w:r w:rsidRPr="00CC7062">
        <w:rPr>
          <w:i/>
        </w:rPr>
        <w:t xml:space="preserve">3. </w:t>
      </w:r>
      <w:r w:rsidRPr="00CC7062">
        <w:rPr>
          <w:i/>
        </w:rPr>
        <w:tab/>
        <w:t xml:space="preserve">Ethnic breakdown (by %) </w:t>
      </w:r>
    </w:p>
    <w:p w:rsidR="00B76023" w:rsidRPr="00C9237C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ind w:left="576"/>
      </w:pPr>
      <w:r w:rsidRPr="00C9237C">
        <w:t>Hispa</w:t>
      </w:r>
      <w:r>
        <w:t xml:space="preserve">nic/Latino </w:t>
      </w:r>
    </w:p>
    <w:p w:rsidR="00B76023" w:rsidRPr="00C9237C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ind w:left="576"/>
      </w:pPr>
      <w:r w:rsidRPr="00C9237C">
        <w:t>Other relevant cultur</w:t>
      </w:r>
      <w:r>
        <w:t xml:space="preserve">al groups (e.g., Cape Verdean) </w:t>
      </w:r>
    </w:p>
    <w:p w:rsidR="00B76023" w:rsidRPr="00C9237C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ind w:left="576"/>
      </w:pPr>
      <w:r>
        <w:t xml:space="preserve">Other (please indicate) </w:t>
      </w:r>
    </w:p>
    <w:p w:rsidR="00B76023" w:rsidRPr="00C9237C" w:rsidRDefault="00B76023" w:rsidP="00B76023">
      <w:pPr>
        <w:tabs>
          <w:tab w:val="left" w:pos="288"/>
          <w:tab w:val="left" w:pos="360"/>
          <w:tab w:val="left" w:pos="576"/>
          <w:tab w:val="left" w:pos="720"/>
        </w:tabs>
      </w:pPr>
      <w:r w:rsidRPr="00C9237C">
        <w:tab/>
      </w:r>
    </w:p>
    <w:p w:rsidR="00B76023" w:rsidRPr="005A7D9C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ind w:left="288"/>
        <w:rPr>
          <w:i/>
        </w:rPr>
      </w:pPr>
      <w:r w:rsidRPr="005A7D9C">
        <w:rPr>
          <w:i/>
        </w:rPr>
        <w:t xml:space="preserve">4. </w:t>
      </w:r>
      <w:r w:rsidRPr="005A7D9C">
        <w:rPr>
          <w:i/>
        </w:rPr>
        <w:tab/>
        <w:t xml:space="preserve">Under 21 youth </w:t>
      </w:r>
    </w:p>
    <w:p w:rsidR="00B76023" w:rsidRPr="00C9237C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ind w:left="576"/>
      </w:pPr>
      <w:r w:rsidRPr="00C9237C">
        <w:t>Number of youth ages 0</w:t>
      </w:r>
      <w:r>
        <w:t>–</w:t>
      </w:r>
      <w:r w:rsidRPr="00C9237C">
        <w:t>14</w:t>
      </w:r>
      <w:r>
        <w:t xml:space="preserve"> </w:t>
      </w:r>
    </w:p>
    <w:p w:rsidR="00B76023" w:rsidRPr="00C9237C" w:rsidRDefault="00B76023" w:rsidP="00B76023">
      <w:pPr>
        <w:tabs>
          <w:tab w:val="left" w:pos="288"/>
          <w:tab w:val="left" w:pos="360"/>
          <w:tab w:val="left" w:pos="810"/>
        </w:tabs>
        <w:ind w:left="864"/>
      </w:pPr>
      <w:r w:rsidRPr="00C9237C">
        <w:t>% of the total population</w:t>
      </w:r>
      <w:r>
        <w:t xml:space="preserve"> </w:t>
      </w:r>
    </w:p>
    <w:p w:rsidR="00B76023" w:rsidRPr="00C9237C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ind w:left="576"/>
      </w:pPr>
      <w:r w:rsidRPr="00C9237C">
        <w:t xml:space="preserve">Number of youth </w:t>
      </w:r>
      <w:r>
        <w:t xml:space="preserve">ages 15–20 </w:t>
      </w:r>
    </w:p>
    <w:p w:rsidR="00B76023" w:rsidRPr="00C9237C" w:rsidRDefault="00B76023" w:rsidP="00B76023">
      <w:pPr>
        <w:tabs>
          <w:tab w:val="left" w:pos="288"/>
          <w:tab w:val="left" w:pos="360"/>
          <w:tab w:val="left" w:pos="900"/>
        </w:tabs>
        <w:ind w:left="864"/>
      </w:pPr>
      <w:r w:rsidRPr="00C9237C">
        <w:t>% of the total population</w:t>
      </w:r>
      <w:r>
        <w:t xml:space="preserve"> </w:t>
      </w:r>
    </w:p>
    <w:p w:rsidR="00B76023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rPr>
          <w:i/>
        </w:rPr>
      </w:pPr>
    </w:p>
    <w:p w:rsidR="00B76023" w:rsidRPr="00C9237C" w:rsidRDefault="00B76023" w:rsidP="00B76023">
      <w:pPr>
        <w:tabs>
          <w:tab w:val="left" w:pos="288"/>
          <w:tab w:val="left" w:pos="360"/>
          <w:tab w:val="left" w:pos="576"/>
          <w:tab w:val="left" w:pos="720"/>
        </w:tabs>
      </w:pPr>
      <w:r>
        <w:rPr>
          <w:i/>
        </w:rPr>
        <w:t>Potential s</w:t>
      </w:r>
      <w:r w:rsidRPr="00C9237C">
        <w:rPr>
          <w:i/>
        </w:rPr>
        <w:t>ource</w:t>
      </w:r>
      <w:r>
        <w:rPr>
          <w:i/>
        </w:rPr>
        <w:t>s</w:t>
      </w:r>
      <w:r w:rsidRPr="00C9237C">
        <w:rPr>
          <w:i/>
        </w:rPr>
        <w:t>:</w:t>
      </w:r>
      <w:r>
        <w:rPr>
          <w:i/>
        </w:rPr>
        <w:t xml:space="preserve"> </w:t>
      </w:r>
      <w:r>
        <w:t xml:space="preserve">U.S. Census Bureau, </w:t>
      </w:r>
      <w:hyperlink r:id="rId4" w:history="1">
        <w:r w:rsidRPr="00D64310">
          <w:rPr>
            <w:rStyle w:val="Hyperlink"/>
            <w:rFonts w:eastAsia="Times New Roman" w:cs="Times New Roman"/>
          </w:rPr>
          <w:t xml:space="preserve">State &amp; County </w:t>
        </w:r>
        <w:proofErr w:type="spellStart"/>
        <w:r w:rsidRPr="00D64310">
          <w:rPr>
            <w:rStyle w:val="Hyperlink"/>
            <w:rFonts w:eastAsia="Times New Roman" w:cs="Times New Roman"/>
          </w:rPr>
          <w:t>QuickFacts</w:t>
        </w:r>
        <w:proofErr w:type="spellEnd"/>
      </w:hyperlink>
      <w:r w:rsidRPr="00C9237C">
        <w:t xml:space="preserve"> </w:t>
      </w:r>
      <w:r>
        <w:t>(</w:t>
      </w:r>
      <w:r w:rsidRPr="00C9237C">
        <w:t xml:space="preserve">select </w:t>
      </w:r>
      <w:r>
        <w:t xml:space="preserve">a “fact” [topic], then a state, county, </w:t>
      </w:r>
      <w:r w:rsidRPr="00C9237C">
        <w:t>city</w:t>
      </w:r>
      <w:r>
        <w:t xml:space="preserve">, or </w:t>
      </w:r>
      <w:r w:rsidRPr="00C9237C">
        <w:t>town for demographic data</w:t>
      </w:r>
      <w:r>
        <w:t xml:space="preserve"> on that topic)</w:t>
      </w:r>
    </w:p>
    <w:p w:rsidR="00B76023" w:rsidRDefault="00B76023" w:rsidP="00B76023">
      <w:pPr>
        <w:tabs>
          <w:tab w:val="left" w:pos="288"/>
          <w:tab w:val="left" w:pos="360"/>
          <w:tab w:val="left" w:pos="576"/>
          <w:tab w:val="left" w:pos="720"/>
        </w:tabs>
      </w:pPr>
    </w:p>
    <w:p w:rsidR="00B76023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rPr>
          <w:b/>
          <w:bCs/>
          <w:vertAlign w:val="superscript"/>
        </w:rPr>
      </w:pPr>
      <w:r w:rsidRPr="00C9237C">
        <w:rPr>
          <w:b/>
        </w:rPr>
        <w:t xml:space="preserve">B. Highway </w:t>
      </w:r>
      <w:r>
        <w:rPr>
          <w:b/>
        </w:rPr>
        <w:t>S</w:t>
      </w:r>
      <w:r w:rsidRPr="00C9237C">
        <w:rPr>
          <w:b/>
        </w:rPr>
        <w:t xml:space="preserve">afety </w:t>
      </w:r>
      <w:r>
        <w:rPr>
          <w:b/>
        </w:rPr>
        <w:t>D</w:t>
      </w:r>
      <w:r w:rsidRPr="00C9237C">
        <w:rPr>
          <w:b/>
        </w:rPr>
        <w:t>ata</w:t>
      </w:r>
      <w:r>
        <w:rPr>
          <w:b/>
        </w:rPr>
        <w:t>—Past Year</w:t>
      </w:r>
    </w:p>
    <w:p w:rsidR="00B76023" w:rsidRPr="0007553A" w:rsidRDefault="00B76023" w:rsidP="00B76023">
      <w:pPr>
        <w:pStyle w:val="Note"/>
        <w:rPr>
          <w:b/>
        </w:rPr>
      </w:pPr>
      <w:r w:rsidRPr="0007553A">
        <w:rPr>
          <w:b/>
          <w:bCs/>
        </w:rPr>
        <w:t xml:space="preserve">Note: </w:t>
      </w:r>
      <w:r w:rsidRPr="0007553A">
        <w:t>If trend data are available, it might also be helpful to know if the numbers are going up or down.</w:t>
      </w:r>
      <w:r w:rsidRPr="0007553A">
        <w:rPr>
          <w:b/>
        </w:rPr>
        <w:t xml:space="preserve"> </w:t>
      </w:r>
    </w:p>
    <w:p w:rsidR="00B76023" w:rsidRPr="00C9237C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ind w:left="288"/>
      </w:pPr>
      <w:r w:rsidRPr="00C9237C">
        <w:t>Num</w:t>
      </w:r>
      <w:r>
        <w:t xml:space="preserve">ber of underage DWI/DUI arrests </w:t>
      </w:r>
    </w:p>
    <w:p w:rsidR="00B76023" w:rsidRPr="00C9237C" w:rsidRDefault="00B76023" w:rsidP="00B76023">
      <w:pPr>
        <w:tabs>
          <w:tab w:val="left" w:pos="540"/>
          <w:tab w:val="left" w:pos="576"/>
          <w:tab w:val="left" w:pos="720"/>
        </w:tabs>
        <w:ind w:left="576"/>
      </w:pPr>
      <w:r>
        <w:t xml:space="preserve">% of total DWI/DUI arrests </w:t>
      </w:r>
    </w:p>
    <w:p w:rsidR="00B76023" w:rsidRPr="00C9237C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ind w:left="288"/>
      </w:pPr>
      <w:r w:rsidRPr="00C9237C">
        <w:t xml:space="preserve">Number </w:t>
      </w:r>
      <w:r>
        <w:t xml:space="preserve">of underage DWI/DUI convictions % of total DWI/DUI convictions </w:t>
      </w:r>
    </w:p>
    <w:p w:rsidR="00B76023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rPr>
          <w:i/>
        </w:rPr>
      </w:pPr>
      <w:bookmarkStart w:id="0" w:name="_GoBack"/>
      <w:bookmarkEnd w:id="0"/>
    </w:p>
    <w:p w:rsidR="00B76023" w:rsidRPr="00C9237C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rPr>
          <w:i/>
        </w:rPr>
      </w:pPr>
      <w:r>
        <w:rPr>
          <w:i/>
        </w:rPr>
        <w:t>Potential s</w:t>
      </w:r>
      <w:r w:rsidRPr="00C9237C">
        <w:rPr>
          <w:i/>
        </w:rPr>
        <w:t>ource</w:t>
      </w:r>
      <w:r>
        <w:rPr>
          <w:i/>
        </w:rPr>
        <w:t>s</w:t>
      </w:r>
      <w:r w:rsidRPr="00C9237C">
        <w:rPr>
          <w:i/>
        </w:rPr>
        <w:t xml:space="preserve">: </w:t>
      </w:r>
      <w:r w:rsidRPr="00915AC1">
        <w:t>Police department, local or municipal court</w:t>
      </w:r>
    </w:p>
    <w:p w:rsidR="00B76023" w:rsidRDefault="00B76023" w:rsidP="00B76023">
      <w:pPr>
        <w:tabs>
          <w:tab w:val="left" w:pos="288"/>
          <w:tab w:val="left" w:pos="360"/>
          <w:tab w:val="left" w:pos="576"/>
          <w:tab w:val="left" w:pos="720"/>
        </w:tabs>
      </w:pPr>
    </w:p>
    <w:p w:rsidR="00B76023" w:rsidRDefault="00B76023" w:rsidP="00B76023">
      <w:pPr>
        <w:tabs>
          <w:tab w:val="left" w:pos="576"/>
          <w:tab w:val="left" w:pos="630"/>
          <w:tab w:val="left" w:pos="720"/>
        </w:tabs>
        <w:ind w:left="576" w:hanging="288"/>
      </w:pPr>
      <w:r>
        <w:t>Number of students saying that they rode in a car or other vehicle driven by someone who had been drinking alcohol one or more times</w:t>
      </w:r>
      <w:r w:rsidRPr="00C9237C">
        <w:t xml:space="preserve"> </w:t>
      </w:r>
    </w:p>
    <w:p w:rsidR="00B76023" w:rsidRPr="00C9237C" w:rsidRDefault="00B76023" w:rsidP="00B76023">
      <w:pPr>
        <w:tabs>
          <w:tab w:val="left" w:pos="576"/>
          <w:tab w:val="left" w:pos="630"/>
          <w:tab w:val="left" w:pos="720"/>
        </w:tabs>
        <w:ind w:left="576" w:hanging="288"/>
      </w:pPr>
      <w:r>
        <w:t>Number of students saying that they drove a car or other vehicle when they had been drinking alcohol in the past 30 days</w:t>
      </w:r>
      <w:r w:rsidRPr="00C9237C">
        <w:t xml:space="preserve"> </w:t>
      </w:r>
    </w:p>
    <w:p w:rsidR="00B76023" w:rsidRDefault="00B76023" w:rsidP="00B76023">
      <w:pPr>
        <w:tabs>
          <w:tab w:val="left" w:pos="288"/>
          <w:tab w:val="left" w:pos="360"/>
          <w:tab w:val="left" w:pos="576"/>
          <w:tab w:val="left" w:pos="720"/>
        </w:tabs>
      </w:pPr>
    </w:p>
    <w:p w:rsidR="00B76023" w:rsidRPr="00C9237C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rPr>
          <w:i/>
        </w:rPr>
      </w:pPr>
      <w:r>
        <w:rPr>
          <w:i/>
        </w:rPr>
        <w:t>Potential s</w:t>
      </w:r>
      <w:r w:rsidRPr="00C9237C">
        <w:rPr>
          <w:i/>
        </w:rPr>
        <w:t xml:space="preserve">ource: </w:t>
      </w:r>
      <w:r>
        <w:t>Youth risk behavior survey</w:t>
      </w:r>
      <w:r w:rsidRPr="00865EC5">
        <w:t xml:space="preserve"> </w:t>
      </w:r>
    </w:p>
    <w:p w:rsidR="00B76023" w:rsidRPr="00C9237C" w:rsidRDefault="00B76023" w:rsidP="00B76023">
      <w:pPr>
        <w:tabs>
          <w:tab w:val="left" w:pos="288"/>
          <w:tab w:val="left" w:pos="360"/>
          <w:tab w:val="left" w:pos="576"/>
          <w:tab w:val="left" w:pos="720"/>
        </w:tabs>
      </w:pPr>
    </w:p>
    <w:p w:rsidR="00B76023" w:rsidRPr="00C9237C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rPr>
          <w:b/>
        </w:rPr>
      </w:pPr>
      <w:r w:rsidRPr="00C9237C">
        <w:rPr>
          <w:b/>
        </w:rPr>
        <w:t xml:space="preserve">C. </w:t>
      </w:r>
      <w:r>
        <w:rPr>
          <w:b/>
        </w:rPr>
        <w:t xml:space="preserve">Alcohol Sales and </w:t>
      </w:r>
      <w:r w:rsidRPr="00C9237C">
        <w:rPr>
          <w:b/>
        </w:rPr>
        <w:t>Liquor Law Violations</w:t>
      </w:r>
      <w:r>
        <w:rPr>
          <w:b/>
        </w:rPr>
        <w:t>—Past Year</w:t>
      </w:r>
      <w:r w:rsidRPr="00C9237C">
        <w:rPr>
          <w:b/>
        </w:rPr>
        <w:t xml:space="preserve"> </w:t>
      </w:r>
    </w:p>
    <w:p w:rsidR="00B76023" w:rsidRPr="00C9237C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ind w:left="576" w:hanging="288"/>
      </w:pPr>
      <w:r w:rsidRPr="00915AC1">
        <w:t xml:space="preserve">Number of retail outlets </w:t>
      </w:r>
      <w:r>
        <w:t xml:space="preserve">in the community that sell alcohol </w:t>
      </w:r>
      <w:r w:rsidRPr="00915AC1">
        <w:t>(i.e., retail liquor establishments, restaurants, bars, and any other licensed alcohol venue)</w:t>
      </w:r>
      <w:r>
        <w:t xml:space="preserve"> </w:t>
      </w:r>
    </w:p>
    <w:p w:rsidR="00B76023" w:rsidRPr="00C9237C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ind w:left="576" w:hanging="288"/>
      </w:pPr>
      <w:r w:rsidRPr="00915AC1">
        <w:t>Number of retail outlets that have</w:t>
      </w:r>
      <w:r>
        <w:t xml:space="preserve"> been cited for selling</w:t>
      </w:r>
      <w:r w:rsidRPr="00915AC1">
        <w:t xml:space="preserve"> alcohol to a minor</w:t>
      </w:r>
      <w:r>
        <w:t xml:space="preserve"> </w:t>
      </w:r>
    </w:p>
    <w:p w:rsidR="00B76023" w:rsidRPr="00C9237C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ind w:left="576" w:hanging="288"/>
      </w:pPr>
      <w:r w:rsidRPr="00C9237C">
        <w:t>Number of license s</w:t>
      </w:r>
      <w:r>
        <w:t xml:space="preserve">uspensions for sales to minors </w:t>
      </w:r>
    </w:p>
    <w:p w:rsidR="00B76023" w:rsidRPr="00C9237C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ind w:left="576" w:hanging="288"/>
      </w:pPr>
      <w:r w:rsidRPr="00C9237C">
        <w:t>Number of license r</w:t>
      </w:r>
      <w:r>
        <w:t xml:space="preserve">evocations for sales to minors </w:t>
      </w:r>
    </w:p>
    <w:p w:rsidR="00B76023" w:rsidRPr="00C9237C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ind w:left="576" w:hanging="288"/>
      </w:pPr>
      <w:r>
        <w:t>Number of c</w:t>
      </w:r>
      <w:r w:rsidRPr="00C9237C">
        <w:t>it</w:t>
      </w:r>
      <w:r>
        <w:t xml:space="preserve">ations for underage possession of alcohol </w:t>
      </w:r>
      <w:r w:rsidRPr="00C9237C">
        <w:t>or use of a fake ID</w:t>
      </w:r>
    </w:p>
    <w:p w:rsidR="00B76023" w:rsidRPr="00C9237C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ind w:left="576" w:hanging="288"/>
      </w:pPr>
      <w:r>
        <w:t>Number of c</w:t>
      </w:r>
      <w:r w:rsidRPr="00C9237C">
        <w:t>itations for underage consum</w:t>
      </w:r>
      <w:r>
        <w:t xml:space="preserve">ption of alcohol </w:t>
      </w:r>
    </w:p>
    <w:p w:rsidR="00B76023" w:rsidRPr="00C9237C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ind w:left="576" w:hanging="288"/>
      </w:pPr>
      <w:r>
        <w:t>Number of c</w:t>
      </w:r>
      <w:r w:rsidRPr="00C9237C">
        <w:t xml:space="preserve">itations for adult purchase </w:t>
      </w:r>
      <w:r>
        <w:t>of alcohol</w:t>
      </w:r>
      <w:r w:rsidRPr="00C9237C" w:rsidDel="006D1433">
        <w:t xml:space="preserve"> </w:t>
      </w:r>
      <w:r>
        <w:t xml:space="preserve">for </w:t>
      </w:r>
      <w:r w:rsidRPr="00C9237C">
        <w:t>and/</w:t>
      </w:r>
      <w:r>
        <w:t xml:space="preserve">or provision of alcohol to a minor </w:t>
      </w:r>
    </w:p>
    <w:p w:rsidR="00B76023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rPr>
          <w:i/>
        </w:rPr>
      </w:pPr>
    </w:p>
    <w:p w:rsidR="00B76023" w:rsidRPr="00C9237C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rPr>
          <w:i/>
        </w:rPr>
      </w:pPr>
      <w:r>
        <w:rPr>
          <w:i/>
        </w:rPr>
        <w:t>Potential s</w:t>
      </w:r>
      <w:r w:rsidRPr="00C9237C">
        <w:rPr>
          <w:i/>
        </w:rPr>
        <w:t>ource</w:t>
      </w:r>
      <w:r>
        <w:rPr>
          <w:i/>
        </w:rPr>
        <w:t>s</w:t>
      </w:r>
      <w:r w:rsidRPr="00C9237C">
        <w:rPr>
          <w:i/>
        </w:rPr>
        <w:t xml:space="preserve">: </w:t>
      </w:r>
      <w:r w:rsidRPr="00915AC1">
        <w:t>Police department</w:t>
      </w:r>
      <w:r>
        <w:t>, t</w:t>
      </w:r>
      <w:r w:rsidRPr="00915AC1">
        <w:t>own/city clerk</w:t>
      </w:r>
      <w:r>
        <w:t>, local liquor licensing board, state Alcoholic Beverages Control Commission, local a</w:t>
      </w:r>
      <w:r w:rsidRPr="00915AC1">
        <w:t xml:space="preserve">lcohol </w:t>
      </w:r>
      <w:r>
        <w:t>p</w:t>
      </w:r>
      <w:r w:rsidRPr="00915AC1">
        <w:t xml:space="preserve">urchase </w:t>
      </w:r>
      <w:r>
        <w:t>s</w:t>
      </w:r>
      <w:r w:rsidRPr="00915AC1">
        <w:t>urvey</w:t>
      </w:r>
      <w:r>
        <w:t xml:space="preserve"> </w:t>
      </w:r>
    </w:p>
    <w:p w:rsidR="00B76023" w:rsidRPr="00C9237C" w:rsidRDefault="00B76023" w:rsidP="00B76023">
      <w:pPr>
        <w:tabs>
          <w:tab w:val="left" w:pos="288"/>
          <w:tab w:val="left" w:pos="360"/>
          <w:tab w:val="left" w:pos="576"/>
          <w:tab w:val="left" w:pos="720"/>
        </w:tabs>
      </w:pPr>
    </w:p>
    <w:p w:rsidR="00B76023" w:rsidRPr="00C9237C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rPr>
          <w:b/>
        </w:rPr>
      </w:pPr>
      <w:r>
        <w:rPr>
          <w:b/>
        </w:rPr>
        <w:t>D</w:t>
      </w:r>
      <w:r w:rsidRPr="00C9237C">
        <w:rPr>
          <w:b/>
        </w:rPr>
        <w:t>. School Data</w:t>
      </w:r>
      <w:r>
        <w:rPr>
          <w:b/>
        </w:rPr>
        <w:t>—Past Year</w:t>
      </w:r>
      <w:r w:rsidRPr="00C9237C">
        <w:rPr>
          <w:b/>
        </w:rPr>
        <w:t xml:space="preserve"> </w:t>
      </w:r>
    </w:p>
    <w:p w:rsidR="00B76023" w:rsidRPr="00167813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ind w:left="288"/>
        <w:rPr>
          <w:i/>
        </w:rPr>
      </w:pPr>
      <w:r w:rsidRPr="00167813">
        <w:rPr>
          <w:i/>
        </w:rPr>
        <w:t>Middle school (grades</w:t>
      </w:r>
      <w:r>
        <w:rPr>
          <w:i/>
        </w:rPr>
        <w:t xml:space="preserve"> </w:t>
      </w:r>
      <w:r w:rsidRPr="00167813">
        <w:rPr>
          <w:i/>
        </w:rPr>
        <w:t xml:space="preserve">  –</w:t>
      </w:r>
      <w:r>
        <w:rPr>
          <w:i/>
        </w:rPr>
        <w:t xml:space="preserve">  </w:t>
      </w:r>
      <w:r w:rsidRPr="00167813">
        <w:rPr>
          <w:i/>
        </w:rPr>
        <w:t xml:space="preserve"> ):</w:t>
      </w:r>
    </w:p>
    <w:p w:rsidR="00B76023" w:rsidRPr="00C9237C" w:rsidRDefault="00B76023" w:rsidP="00B76023">
      <w:pPr>
        <w:tabs>
          <w:tab w:val="left" w:pos="450"/>
          <w:tab w:val="left" w:pos="576"/>
          <w:tab w:val="left" w:pos="720"/>
        </w:tabs>
        <w:ind w:left="576"/>
      </w:pPr>
      <w:r w:rsidRPr="00C9237C">
        <w:t>Number of alcohol-related suspensio</w:t>
      </w:r>
      <w:r>
        <w:t xml:space="preserve">ns, expulsions, and other events </w:t>
      </w:r>
    </w:p>
    <w:p w:rsidR="00B76023" w:rsidRPr="00C9237C" w:rsidRDefault="00B76023" w:rsidP="00B76023">
      <w:pPr>
        <w:tabs>
          <w:tab w:val="left" w:pos="450"/>
          <w:tab w:val="left" w:pos="576"/>
          <w:tab w:val="left" w:pos="720"/>
        </w:tabs>
        <w:ind w:left="576"/>
      </w:pPr>
      <w:r w:rsidRPr="00C9237C">
        <w:t>Number of alcohol-related incidents of vandalism and campus disruptions</w:t>
      </w:r>
      <w:r>
        <w:t xml:space="preserve"> </w:t>
      </w:r>
    </w:p>
    <w:p w:rsidR="00B76023" w:rsidRPr="00167813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ind w:left="288"/>
        <w:rPr>
          <w:i/>
        </w:rPr>
      </w:pPr>
      <w:r w:rsidRPr="00167813">
        <w:rPr>
          <w:i/>
        </w:rPr>
        <w:t xml:space="preserve">High school (grades </w:t>
      </w:r>
      <w:r>
        <w:rPr>
          <w:i/>
        </w:rPr>
        <w:t xml:space="preserve"> </w:t>
      </w:r>
      <w:r w:rsidRPr="00167813">
        <w:rPr>
          <w:i/>
        </w:rPr>
        <w:t xml:space="preserve"> –</w:t>
      </w:r>
      <w:r>
        <w:rPr>
          <w:i/>
        </w:rPr>
        <w:t xml:space="preserve">  </w:t>
      </w:r>
      <w:r w:rsidRPr="00167813">
        <w:rPr>
          <w:i/>
        </w:rPr>
        <w:t xml:space="preserve"> ):</w:t>
      </w:r>
    </w:p>
    <w:p w:rsidR="00B76023" w:rsidRPr="00C9237C" w:rsidRDefault="00B76023" w:rsidP="00B76023">
      <w:pPr>
        <w:tabs>
          <w:tab w:val="left" w:pos="450"/>
          <w:tab w:val="left" w:pos="576"/>
          <w:tab w:val="left" w:pos="720"/>
        </w:tabs>
        <w:ind w:left="576"/>
      </w:pPr>
      <w:r w:rsidRPr="00C9237C">
        <w:t>Number of alcohol-related suspensio</w:t>
      </w:r>
      <w:r>
        <w:t xml:space="preserve">ns, expulsions, and other events </w:t>
      </w:r>
    </w:p>
    <w:p w:rsidR="00B76023" w:rsidRPr="00C9237C" w:rsidRDefault="00B76023" w:rsidP="00B76023">
      <w:pPr>
        <w:tabs>
          <w:tab w:val="left" w:pos="450"/>
          <w:tab w:val="left" w:pos="576"/>
          <w:tab w:val="left" w:pos="720"/>
        </w:tabs>
        <w:ind w:left="576"/>
      </w:pPr>
      <w:r w:rsidRPr="00C9237C">
        <w:t>Number of alcohol-related incidents of vandalism and campus disruptions</w:t>
      </w:r>
      <w:r>
        <w:t xml:space="preserve"> </w:t>
      </w:r>
    </w:p>
    <w:p w:rsidR="00B76023" w:rsidRPr="00C9237C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rPr>
          <w:i/>
        </w:rPr>
      </w:pPr>
    </w:p>
    <w:p w:rsidR="00B76023" w:rsidRPr="00C9237C" w:rsidRDefault="00B76023" w:rsidP="00B76023">
      <w:pPr>
        <w:tabs>
          <w:tab w:val="left" w:pos="288"/>
          <w:tab w:val="left" w:pos="360"/>
          <w:tab w:val="left" w:pos="576"/>
          <w:tab w:val="left" w:pos="720"/>
        </w:tabs>
      </w:pPr>
      <w:r>
        <w:rPr>
          <w:i/>
        </w:rPr>
        <w:t>Potential s</w:t>
      </w:r>
      <w:r w:rsidRPr="00C9237C">
        <w:rPr>
          <w:i/>
        </w:rPr>
        <w:t>ource</w:t>
      </w:r>
      <w:r>
        <w:rPr>
          <w:i/>
        </w:rPr>
        <w:t xml:space="preserve">s: </w:t>
      </w:r>
      <w:r>
        <w:t>Superintendent of s</w:t>
      </w:r>
      <w:r w:rsidRPr="00C9237C">
        <w:t>chools</w:t>
      </w:r>
      <w:r>
        <w:t>, police department</w:t>
      </w:r>
      <w:r w:rsidRPr="00C9237C">
        <w:t xml:space="preserve"> </w:t>
      </w:r>
    </w:p>
    <w:p w:rsidR="00B76023" w:rsidRPr="00C9237C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rPr>
          <w:b/>
        </w:rPr>
      </w:pPr>
    </w:p>
    <w:p w:rsidR="00B76023" w:rsidRPr="00C9237C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rPr>
          <w:b/>
        </w:rPr>
      </w:pPr>
      <w:r>
        <w:rPr>
          <w:b/>
        </w:rPr>
        <w:t>E</w:t>
      </w:r>
      <w:r w:rsidRPr="00C9237C">
        <w:rPr>
          <w:b/>
        </w:rPr>
        <w:t xml:space="preserve">. </w:t>
      </w:r>
      <w:r>
        <w:rPr>
          <w:b/>
        </w:rPr>
        <w:t xml:space="preserve">Other </w:t>
      </w:r>
      <w:r w:rsidRPr="00C9237C">
        <w:rPr>
          <w:b/>
        </w:rPr>
        <w:t>Criminal Justice Data</w:t>
      </w:r>
      <w:r>
        <w:rPr>
          <w:b/>
        </w:rPr>
        <w:t>—Past Year</w:t>
      </w:r>
      <w:r w:rsidRPr="00C9237C">
        <w:rPr>
          <w:b/>
        </w:rPr>
        <w:t xml:space="preserve"> </w:t>
      </w:r>
    </w:p>
    <w:p w:rsidR="00B76023" w:rsidRPr="00C9237C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ind w:left="576" w:hanging="288"/>
      </w:pPr>
      <w:r w:rsidRPr="00C9237C">
        <w:t>Number of parties to which police were called because of underage drinking</w:t>
      </w:r>
      <w:r>
        <w:t xml:space="preserve"> </w:t>
      </w:r>
    </w:p>
    <w:p w:rsidR="00B76023" w:rsidRPr="00C9237C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ind w:left="576" w:hanging="288"/>
      </w:pPr>
      <w:r>
        <w:t xml:space="preserve">Number of </w:t>
      </w:r>
      <w:r w:rsidRPr="00C9237C">
        <w:t xml:space="preserve">cases </w:t>
      </w:r>
      <w:r>
        <w:t>of</w:t>
      </w:r>
      <w:r w:rsidRPr="00C9237C">
        <w:t xml:space="preserve"> vandalism, property damage, rape, </w:t>
      </w:r>
      <w:r>
        <w:t>robbery, assault, murder, etc. that also involved u</w:t>
      </w:r>
      <w:r w:rsidRPr="00C9237C">
        <w:t xml:space="preserve">nderage alcohol </w:t>
      </w:r>
      <w:r>
        <w:t xml:space="preserve">use </w:t>
      </w:r>
    </w:p>
    <w:p w:rsidR="00B76023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rPr>
          <w:i/>
        </w:rPr>
      </w:pPr>
    </w:p>
    <w:p w:rsidR="00B76023" w:rsidRPr="00C9237C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rPr>
          <w:i/>
        </w:rPr>
      </w:pPr>
      <w:r>
        <w:rPr>
          <w:i/>
        </w:rPr>
        <w:t>Potential s</w:t>
      </w:r>
      <w:r w:rsidRPr="00C9237C">
        <w:rPr>
          <w:i/>
        </w:rPr>
        <w:t>ource</w:t>
      </w:r>
      <w:r>
        <w:rPr>
          <w:i/>
        </w:rPr>
        <w:t>s</w:t>
      </w:r>
      <w:r w:rsidRPr="00C9237C">
        <w:rPr>
          <w:i/>
        </w:rPr>
        <w:t xml:space="preserve">: </w:t>
      </w:r>
      <w:r>
        <w:t>Local or municipal c</w:t>
      </w:r>
      <w:r w:rsidRPr="00840EA8">
        <w:t>ourt, juvenile</w:t>
      </w:r>
      <w:r>
        <w:t xml:space="preserve"> justice</w:t>
      </w:r>
      <w:r w:rsidRPr="00840EA8">
        <w:t xml:space="preserve"> services, police department, </w:t>
      </w:r>
      <w:r>
        <w:t>local</w:t>
      </w:r>
      <w:r w:rsidRPr="00840EA8">
        <w:t xml:space="preserve"> hospitals </w:t>
      </w:r>
    </w:p>
    <w:p w:rsidR="00B76023" w:rsidRPr="00C9237C" w:rsidRDefault="00B76023" w:rsidP="00B76023">
      <w:pPr>
        <w:tabs>
          <w:tab w:val="left" w:pos="288"/>
          <w:tab w:val="left" w:pos="360"/>
          <w:tab w:val="left" w:pos="576"/>
          <w:tab w:val="left" w:pos="720"/>
        </w:tabs>
      </w:pPr>
    </w:p>
    <w:p w:rsidR="00B76023" w:rsidRPr="00C9237C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rPr>
          <w:b/>
        </w:rPr>
      </w:pPr>
      <w:r>
        <w:rPr>
          <w:b/>
        </w:rPr>
        <w:t>F</w:t>
      </w:r>
      <w:r w:rsidRPr="00C9237C">
        <w:rPr>
          <w:b/>
        </w:rPr>
        <w:t>.</w:t>
      </w:r>
      <w:r>
        <w:rPr>
          <w:b/>
        </w:rPr>
        <w:t xml:space="preserve"> </w:t>
      </w:r>
      <w:r w:rsidRPr="00C9237C">
        <w:rPr>
          <w:b/>
        </w:rPr>
        <w:t>Injuries and Deaths Involving Alcohol (except those involving motor vehicles)</w:t>
      </w:r>
      <w:r>
        <w:rPr>
          <w:b/>
        </w:rPr>
        <w:t>—Past Year</w:t>
      </w:r>
      <w:r w:rsidRPr="00C9237C">
        <w:rPr>
          <w:b/>
        </w:rPr>
        <w:t xml:space="preserve"> </w:t>
      </w:r>
    </w:p>
    <w:p w:rsidR="00B76023" w:rsidRPr="00C9237C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ind w:left="576" w:hanging="288"/>
      </w:pPr>
      <w:r>
        <w:t>Number of u</w:t>
      </w:r>
      <w:r w:rsidRPr="00C9237C">
        <w:t>nderage youth alcohol-related eme</w:t>
      </w:r>
      <w:r>
        <w:t xml:space="preserve">rgency room admissions/EMS data </w:t>
      </w:r>
    </w:p>
    <w:p w:rsidR="00B76023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rPr>
          <w:i/>
        </w:rPr>
      </w:pPr>
    </w:p>
    <w:p w:rsidR="00B76023" w:rsidRPr="00C9237C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rPr>
          <w:i/>
        </w:rPr>
      </w:pPr>
      <w:r>
        <w:rPr>
          <w:i/>
        </w:rPr>
        <w:t>Potential s</w:t>
      </w:r>
      <w:r w:rsidRPr="00C9237C">
        <w:rPr>
          <w:i/>
        </w:rPr>
        <w:t>ource</w:t>
      </w:r>
      <w:r>
        <w:rPr>
          <w:i/>
        </w:rPr>
        <w:t>s</w:t>
      </w:r>
      <w:r w:rsidRPr="00C9237C">
        <w:rPr>
          <w:i/>
        </w:rPr>
        <w:t xml:space="preserve">: </w:t>
      </w:r>
      <w:r>
        <w:t>Local h</w:t>
      </w:r>
      <w:r w:rsidRPr="00125DB8">
        <w:t xml:space="preserve">ospital emergency rooms, </w:t>
      </w:r>
      <w:r>
        <w:t xml:space="preserve">local </w:t>
      </w:r>
      <w:r w:rsidRPr="00125DB8">
        <w:t>fire department</w:t>
      </w:r>
    </w:p>
    <w:p w:rsidR="00B76023" w:rsidRPr="00C9237C" w:rsidRDefault="00B76023" w:rsidP="00B76023">
      <w:pPr>
        <w:tabs>
          <w:tab w:val="left" w:pos="288"/>
          <w:tab w:val="left" w:pos="360"/>
          <w:tab w:val="left" w:pos="576"/>
          <w:tab w:val="left" w:pos="720"/>
        </w:tabs>
      </w:pPr>
    </w:p>
    <w:p w:rsidR="00B76023" w:rsidRPr="00C9237C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rPr>
          <w:b/>
        </w:rPr>
      </w:pPr>
      <w:r>
        <w:rPr>
          <w:b/>
        </w:rPr>
        <w:t>G</w:t>
      </w:r>
      <w:r w:rsidRPr="00C9237C">
        <w:rPr>
          <w:b/>
        </w:rPr>
        <w:t>. Alcohol Treatment</w:t>
      </w:r>
      <w:r>
        <w:rPr>
          <w:b/>
        </w:rPr>
        <w:t>—Past Year</w:t>
      </w:r>
      <w:r w:rsidRPr="00C9237C">
        <w:rPr>
          <w:b/>
        </w:rPr>
        <w:t xml:space="preserve"> </w:t>
      </w:r>
    </w:p>
    <w:p w:rsidR="00B76023" w:rsidRPr="00C9237C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ind w:left="288"/>
      </w:pPr>
      <w:r w:rsidRPr="00C9237C">
        <w:t>Nu</w:t>
      </w:r>
      <w:r>
        <w:t xml:space="preserve">mber of beds for underage youth </w:t>
      </w:r>
    </w:p>
    <w:p w:rsidR="00B76023" w:rsidRPr="00C9237C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ind w:left="288"/>
      </w:pPr>
      <w:r w:rsidRPr="00C9237C">
        <w:t>Number o</w:t>
      </w:r>
      <w:r>
        <w:t xml:space="preserve">f beds filled by underage youth </w:t>
      </w:r>
    </w:p>
    <w:p w:rsidR="00B76023" w:rsidRPr="00C9237C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ind w:left="288"/>
      </w:pPr>
      <w:r w:rsidRPr="00C9237C">
        <w:lastRenderedPageBreak/>
        <w:t>Numbe</w:t>
      </w:r>
      <w:r>
        <w:t xml:space="preserve">r of alcohol-related admissions </w:t>
      </w:r>
    </w:p>
    <w:p w:rsidR="00B76023" w:rsidRPr="00C9237C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ind w:left="288"/>
      </w:pPr>
      <w:r>
        <w:t>Number of underage youth on w</w:t>
      </w:r>
      <w:r w:rsidRPr="00C9237C">
        <w:t>aiting list for admiss</w:t>
      </w:r>
      <w:r>
        <w:t xml:space="preserve">ion or other indication of need </w:t>
      </w:r>
    </w:p>
    <w:p w:rsidR="00B76023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rPr>
          <w:i/>
        </w:rPr>
      </w:pPr>
    </w:p>
    <w:p w:rsidR="00B76023" w:rsidRPr="00C9237C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rPr>
          <w:i/>
        </w:rPr>
      </w:pPr>
      <w:r>
        <w:rPr>
          <w:i/>
        </w:rPr>
        <w:t>Potential s</w:t>
      </w:r>
      <w:r w:rsidRPr="00C9237C">
        <w:rPr>
          <w:i/>
        </w:rPr>
        <w:t>ource</w:t>
      </w:r>
      <w:r>
        <w:rPr>
          <w:i/>
        </w:rPr>
        <w:t>s</w:t>
      </w:r>
      <w:r w:rsidRPr="00C9237C">
        <w:rPr>
          <w:i/>
        </w:rPr>
        <w:t xml:space="preserve">: </w:t>
      </w:r>
      <w:r>
        <w:t>Local hospitals, local alcohol treatment centers</w:t>
      </w:r>
      <w:r w:rsidRPr="00C9237C">
        <w:rPr>
          <w:i/>
        </w:rPr>
        <w:t xml:space="preserve"> </w:t>
      </w:r>
    </w:p>
    <w:p w:rsidR="00B76023" w:rsidRPr="00C9237C" w:rsidRDefault="00B76023" w:rsidP="00B76023">
      <w:pPr>
        <w:tabs>
          <w:tab w:val="left" w:pos="288"/>
          <w:tab w:val="left" w:pos="360"/>
          <w:tab w:val="left" w:pos="576"/>
          <w:tab w:val="left" w:pos="720"/>
        </w:tabs>
      </w:pPr>
    </w:p>
    <w:p w:rsidR="00B76023" w:rsidRPr="00C9237C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rPr>
          <w:b/>
        </w:rPr>
      </w:pPr>
      <w:r>
        <w:rPr>
          <w:b/>
        </w:rPr>
        <w:t>H</w:t>
      </w:r>
      <w:r w:rsidRPr="00C9237C">
        <w:rPr>
          <w:b/>
        </w:rPr>
        <w:t xml:space="preserve">. Prevention Initiatives </w:t>
      </w:r>
    </w:p>
    <w:p w:rsidR="00B76023" w:rsidRPr="00C9237C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ind w:left="288"/>
      </w:pPr>
      <w:r>
        <w:t xml:space="preserve">Number of alcohol education and prevention programs for parents </w:t>
      </w:r>
    </w:p>
    <w:p w:rsidR="00B76023" w:rsidRPr="00C9237C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ind w:left="288"/>
      </w:pPr>
      <w:r w:rsidRPr="00C9237C">
        <w:t>Number of alcohol-free programs and activitie</w:t>
      </w:r>
      <w:r>
        <w:t xml:space="preserve">s for youth </w:t>
      </w:r>
    </w:p>
    <w:p w:rsidR="00B76023" w:rsidRPr="00C9237C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ind w:left="288"/>
      </w:pPr>
      <w:r w:rsidRPr="00C9237C">
        <w:t xml:space="preserve">Number of </w:t>
      </w:r>
      <w:r>
        <w:t xml:space="preserve">local </w:t>
      </w:r>
      <w:r w:rsidRPr="00C9237C">
        <w:t>substance</w:t>
      </w:r>
      <w:r>
        <w:t xml:space="preserve"> abuse prevention organizations </w:t>
      </w:r>
    </w:p>
    <w:p w:rsidR="00B76023" w:rsidRPr="00C9237C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ind w:left="288"/>
      </w:pPr>
      <w:r w:rsidRPr="00C9237C">
        <w:t xml:space="preserve">Number of youth substance </w:t>
      </w:r>
      <w:r>
        <w:t>abuse</w:t>
      </w:r>
      <w:r w:rsidRPr="00C9237C">
        <w:t xml:space="preserve"> preve</w:t>
      </w:r>
      <w:r>
        <w:t xml:space="preserve">ntion organizations (SADD, etc.) </w:t>
      </w:r>
    </w:p>
    <w:p w:rsidR="00B76023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rPr>
          <w:i/>
        </w:rPr>
      </w:pPr>
    </w:p>
    <w:p w:rsidR="00B76023" w:rsidRPr="00C9237C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rPr>
          <w:i/>
        </w:rPr>
      </w:pPr>
      <w:r>
        <w:rPr>
          <w:i/>
        </w:rPr>
        <w:t>Potential s</w:t>
      </w:r>
      <w:r w:rsidRPr="00C9237C">
        <w:rPr>
          <w:i/>
        </w:rPr>
        <w:t>ource</w:t>
      </w:r>
      <w:r>
        <w:rPr>
          <w:i/>
        </w:rPr>
        <w:t>s</w:t>
      </w:r>
      <w:r w:rsidRPr="00C9237C">
        <w:rPr>
          <w:i/>
        </w:rPr>
        <w:t xml:space="preserve">: </w:t>
      </w:r>
      <w:r w:rsidRPr="00125DB8">
        <w:t xml:space="preserve">School </w:t>
      </w:r>
      <w:r>
        <w:t>health and wellness coordinator</w:t>
      </w:r>
      <w:r w:rsidRPr="00125DB8">
        <w:t xml:space="preserve">s, state </w:t>
      </w:r>
      <w:r>
        <w:t xml:space="preserve">and community </w:t>
      </w:r>
      <w:r w:rsidRPr="00125DB8">
        <w:t xml:space="preserve">substance </w:t>
      </w:r>
      <w:r>
        <w:t>abuse</w:t>
      </w:r>
      <w:r w:rsidRPr="00125DB8">
        <w:t xml:space="preserve"> prevention agencies</w:t>
      </w:r>
      <w:r w:rsidRPr="00C9237C">
        <w:rPr>
          <w:i/>
        </w:rPr>
        <w:t xml:space="preserve"> </w:t>
      </w:r>
    </w:p>
    <w:p w:rsidR="00B76023" w:rsidRPr="00C9237C" w:rsidRDefault="00B76023" w:rsidP="00B76023">
      <w:pPr>
        <w:tabs>
          <w:tab w:val="left" w:pos="288"/>
          <w:tab w:val="left" w:pos="360"/>
          <w:tab w:val="left" w:pos="576"/>
          <w:tab w:val="left" w:pos="720"/>
        </w:tabs>
      </w:pPr>
    </w:p>
    <w:p w:rsidR="00B76023" w:rsidRPr="00C9237C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rPr>
          <w:b/>
        </w:rPr>
      </w:pPr>
      <w:r>
        <w:rPr>
          <w:b/>
        </w:rPr>
        <w:t>I</w:t>
      </w:r>
      <w:r w:rsidRPr="00C9237C">
        <w:rPr>
          <w:b/>
        </w:rPr>
        <w:t xml:space="preserve">. Youth Risk </w:t>
      </w:r>
      <w:r>
        <w:rPr>
          <w:b/>
        </w:rPr>
        <w:t>Behaviors and Attitudes</w:t>
      </w:r>
      <w:r w:rsidRPr="00C9237C">
        <w:rPr>
          <w:b/>
        </w:rPr>
        <w:t xml:space="preserve"> </w:t>
      </w:r>
    </w:p>
    <w:p w:rsidR="00B76023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ind w:left="288"/>
      </w:pPr>
      <w:r w:rsidRPr="00C9237C">
        <w:t xml:space="preserve">Youth </w:t>
      </w:r>
      <w:r>
        <w:t xml:space="preserve">risk </w:t>
      </w:r>
      <w:r w:rsidRPr="00C9237C">
        <w:t>behavior survey is a</w:t>
      </w:r>
      <w:r>
        <w:t xml:space="preserve">dministered </w:t>
      </w:r>
    </w:p>
    <w:p w:rsidR="00B76023" w:rsidRPr="00C9237C" w:rsidRDefault="00B76023" w:rsidP="00B76023">
      <w:pPr>
        <w:tabs>
          <w:tab w:val="left" w:pos="576"/>
          <w:tab w:val="left" w:pos="630"/>
          <w:tab w:val="left" w:pos="720"/>
        </w:tabs>
        <w:ind w:left="576"/>
      </w:pPr>
      <w:r>
        <w:t>(If yes) Results of this survey are a</w:t>
      </w:r>
      <w:r w:rsidRPr="00C9237C">
        <w:t>vailable</w:t>
      </w:r>
      <w:r>
        <w:t xml:space="preserve"> </w:t>
      </w:r>
    </w:p>
    <w:p w:rsidR="00B76023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ind w:left="288"/>
      </w:pPr>
      <w:r>
        <w:t>Survey on y</w:t>
      </w:r>
      <w:r w:rsidRPr="00C9237C">
        <w:t>outh behavior</w:t>
      </w:r>
      <w:r>
        <w:t>s</w:t>
      </w:r>
      <w:r w:rsidRPr="00C9237C">
        <w:t xml:space="preserve"> and attitude</w:t>
      </w:r>
      <w:r>
        <w:t>s</w:t>
      </w:r>
      <w:r w:rsidRPr="00C9237C">
        <w:t xml:space="preserve"> </w:t>
      </w:r>
      <w:r>
        <w:t>regarding</w:t>
      </w:r>
      <w:r w:rsidRPr="00C9237C">
        <w:t xml:space="preserve"> alcohol use is a</w:t>
      </w:r>
      <w:r>
        <w:t xml:space="preserve">dministered </w:t>
      </w:r>
    </w:p>
    <w:p w:rsidR="00B76023" w:rsidRPr="00C9237C" w:rsidRDefault="00B76023" w:rsidP="00B76023">
      <w:pPr>
        <w:tabs>
          <w:tab w:val="left" w:pos="576"/>
          <w:tab w:val="left" w:pos="630"/>
        </w:tabs>
        <w:ind w:left="576"/>
      </w:pPr>
      <w:r>
        <w:t>(If yes) Results of this survey are a</w:t>
      </w:r>
      <w:r w:rsidRPr="00C9237C">
        <w:t>vailable</w:t>
      </w:r>
      <w:r>
        <w:t xml:space="preserve"> </w:t>
      </w:r>
    </w:p>
    <w:p w:rsidR="00B76023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rPr>
          <w:i/>
        </w:rPr>
      </w:pPr>
    </w:p>
    <w:p w:rsidR="00B76023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rPr>
          <w:i/>
        </w:rPr>
      </w:pPr>
      <w:r>
        <w:rPr>
          <w:i/>
        </w:rPr>
        <w:t xml:space="preserve">Potential sources: </w:t>
      </w:r>
      <w:r w:rsidRPr="00125DB8">
        <w:t xml:space="preserve">School </w:t>
      </w:r>
      <w:r>
        <w:t>health and wellness coordinator</w:t>
      </w:r>
      <w:r w:rsidRPr="00125DB8">
        <w:t xml:space="preserve">s, state </w:t>
      </w:r>
      <w:r>
        <w:t xml:space="preserve">and community </w:t>
      </w:r>
      <w:r w:rsidRPr="00125DB8">
        <w:t xml:space="preserve">substance </w:t>
      </w:r>
      <w:r>
        <w:t>abuse</w:t>
      </w:r>
      <w:r w:rsidRPr="00125DB8">
        <w:t xml:space="preserve"> prevention agencies</w:t>
      </w:r>
    </w:p>
    <w:p w:rsidR="00B76023" w:rsidRPr="00C9237C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rPr>
          <w:i/>
        </w:rPr>
      </w:pPr>
    </w:p>
    <w:p w:rsidR="00B76023" w:rsidRPr="00C9237C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rPr>
          <w:b/>
        </w:rPr>
      </w:pPr>
      <w:r>
        <w:rPr>
          <w:b/>
        </w:rPr>
        <w:t xml:space="preserve">J. </w:t>
      </w:r>
      <w:r w:rsidRPr="00C9237C">
        <w:rPr>
          <w:b/>
        </w:rPr>
        <w:t>Alcohol Use</w:t>
      </w:r>
    </w:p>
    <w:p w:rsidR="00B76023" w:rsidRPr="005B6B7A" w:rsidRDefault="00B76023" w:rsidP="00B76023">
      <w:pPr>
        <w:tabs>
          <w:tab w:val="left" w:pos="270"/>
          <w:tab w:val="left" w:pos="720"/>
        </w:tabs>
        <w:ind w:left="288"/>
        <w:rPr>
          <w:i/>
        </w:rPr>
      </w:pPr>
      <w:r w:rsidRPr="005B6B7A">
        <w:rPr>
          <w:i/>
        </w:rPr>
        <w:t xml:space="preserve">Middle school (grades  </w:t>
      </w:r>
      <w:r>
        <w:rPr>
          <w:i/>
        </w:rPr>
        <w:t xml:space="preserve"> </w:t>
      </w:r>
      <w:r w:rsidRPr="005B6B7A">
        <w:rPr>
          <w:i/>
        </w:rPr>
        <w:t>–</w:t>
      </w:r>
      <w:r>
        <w:rPr>
          <w:i/>
        </w:rPr>
        <w:t xml:space="preserve">  </w:t>
      </w:r>
      <w:r w:rsidRPr="005B6B7A">
        <w:rPr>
          <w:i/>
        </w:rPr>
        <w:t xml:space="preserve"> ):</w:t>
      </w:r>
    </w:p>
    <w:p w:rsidR="00B76023" w:rsidRPr="00C9237C" w:rsidRDefault="00B76023" w:rsidP="00B76023">
      <w:pPr>
        <w:tabs>
          <w:tab w:val="left" w:pos="450"/>
          <w:tab w:val="left" w:pos="576"/>
          <w:tab w:val="left" w:pos="720"/>
        </w:tabs>
        <w:ind w:left="864" w:hanging="288"/>
      </w:pPr>
      <w:r>
        <w:t>Number of s</w:t>
      </w:r>
      <w:r w:rsidRPr="00C9237C">
        <w:t>tudent</w:t>
      </w:r>
      <w:r>
        <w:t>s who</w:t>
      </w:r>
      <w:r w:rsidRPr="00C9237C">
        <w:t xml:space="preserve"> report skipping class due to be</w:t>
      </w:r>
      <w:r>
        <w:t>ing</w:t>
      </w:r>
      <w:r w:rsidRPr="00C9237C">
        <w:t xml:space="preserve"> drunk or high </w:t>
      </w:r>
      <w:r>
        <w:t>in the past year</w:t>
      </w:r>
      <w:r w:rsidRPr="00C9237C">
        <w:t xml:space="preserve"> (</w:t>
      </w:r>
      <w:r>
        <w:t>local</w:t>
      </w:r>
      <w:r w:rsidRPr="00C9237C">
        <w:t>)</w:t>
      </w:r>
      <w:r>
        <w:t xml:space="preserve"> </w:t>
      </w:r>
    </w:p>
    <w:p w:rsidR="00B76023" w:rsidRDefault="00B76023" w:rsidP="00B76023">
      <w:pPr>
        <w:tabs>
          <w:tab w:val="left" w:pos="450"/>
          <w:tab w:val="left" w:pos="576"/>
          <w:tab w:val="left" w:pos="720"/>
        </w:tabs>
        <w:ind w:left="864" w:hanging="288"/>
      </w:pPr>
      <w:r>
        <w:t>Number of s</w:t>
      </w:r>
      <w:r w:rsidRPr="00C9237C">
        <w:t>tudent</w:t>
      </w:r>
      <w:r>
        <w:t>s who</w:t>
      </w:r>
      <w:r w:rsidRPr="00C9237C">
        <w:t xml:space="preserve"> report skipping class due to be</w:t>
      </w:r>
      <w:r>
        <w:t>ing</w:t>
      </w:r>
      <w:r w:rsidRPr="00C9237C">
        <w:t xml:space="preserve"> drunk or high </w:t>
      </w:r>
      <w:r>
        <w:t>in the past year</w:t>
      </w:r>
      <w:r w:rsidRPr="00C9237C">
        <w:t xml:space="preserve"> (</w:t>
      </w:r>
      <w:r>
        <w:t>statewide</w:t>
      </w:r>
      <w:r w:rsidRPr="00C9237C">
        <w:t>)</w:t>
      </w:r>
      <w:r w:rsidRPr="00901E0B">
        <w:t xml:space="preserve"> </w:t>
      </w:r>
    </w:p>
    <w:p w:rsidR="00B76023" w:rsidRPr="00C9237C" w:rsidRDefault="00B76023" w:rsidP="00B76023">
      <w:pPr>
        <w:tabs>
          <w:tab w:val="left" w:pos="450"/>
          <w:tab w:val="left" w:pos="576"/>
          <w:tab w:val="left" w:pos="720"/>
        </w:tabs>
        <w:ind w:left="864" w:hanging="288"/>
      </w:pPr>
      <w:r>
        <w:t>Number of s</w:t>
      </w:r>
      <w:r w:rsidRPr="00C9237C">
        <w:t>tudent</w:t>
      </w:r>
      <w:r>
        <w:t>s who report</w:t>
      </w:r>
      <w:r w:rsidRPr="00C9237C">
        <w:t xml:space="preserve"> past</w:t>
      </w:r>
      <w:r>
        <w:t>-</w:t>
      </w:r>
      <w:r w:rsidRPr="00C9237C">
        <w:t>30</w:t>
      </w:r>
      <w:r>
        <w:t>-</w:t>
      </w:r>
      <w:r w:rsidRPr="00C9237C">
        <w:t>day alcohol use (</w:t>
      </w:r>
      <w:r>
        <w:t>local</w:t>
      </w:r>
      <w:r w:rsidRPr="00C9237C">
        <w:t>)</w:t>
      </w:r>
      <w:r>
        <w:t xml:space="preserve"> </w:t>
      </w:r>
    </w:p>
    <w:p w:rsidR="00B76023" w:rsidRPr="00C9237C" w:rsidRDefault="00B76023" w:rsidP="00B76023">
      <w:pPr>
        <w:tabs>
          <w:tab w:val="left" w:pos="450"/>
          <w:tab w:val="left" w:pos="576"/>
          <w:tab w:val="left" w:pos="720"/>
        </w:tabs>
        <w:ind w:left="864" w:hanging="288"/>
      </w:pPr>
      <w:r>
        <w:t>Number of s</w:t>
      </w:r>
      <w:r w:rsidRPr="00C9237C">
        <w:t>tudent</w:t>
      </w:r>
      <w:r>
        <w:t>s who report</w:t>
      </w:r>
      <w:r w:rsidRPr="00C9237C">
        <w:t xml:space="preserve"> past</w:t>
      </w:r>
      <w:r>
        <w:t>-</w:t>
      </w:r>
      <w:r w:rsidRPr="00C9237C">
        <w:t>30</w:t>
      </w:r>
      <w:r>
        <w:t>-</w:t>
      </w:r>
      <w:r w:rsidRPr="00C9237C">
        <w:t>day alcohol use (</w:t>
      </w:r>
      <w:r>
        <w:t>statewide</w:t>
      </w:r>
      <w:r w:rsidRPr="00C9237C">
        <w:t>)</w:t>
      </w:r>
      <w:r>
        <w:t xml:space="preserve"> </w:t>
      </w:r>
    </w:p>
    <w:p w:rsidR="00B76023" w:rsidRDefault="00B76023" w:rsidP="00B76023">
      <w:pPr>
        <w:tabs>
          <w:tab w:val="left" w:pos="450"/>
          <w:tab w:val="left" w:pos="576"/>
          <w:tab w:val="left" w:pos="720"/>
        </w:tabs>
        <w:ind w:left="864" w:hanging="288"/>
      </w:pPr>
      <w:r>
        <w:t>Number of s</w:t>
      </w:r>
      <w:r w:rsidRPr="00C9237C">
        <w:t>tudent</w:t>
      </w:r>
      <w:r>
        <w:t>s who</w:t>
      </w:r>
      <w:r w:rsidRPr="00C9237C">
        <w:t xml:space="preserve"> report </w:t>
      </w:r>
      <w:r>
        <w:t>being</w:t>
      </w:r>
      <w:r w:rsidRPr="00C9237C">
        <w:t xml:space="preserve"> under the influence of alcohol at school in the past year (</w:t>
      </w:r>
      <w:r>
        <w:t>local</w:t>
      </w:r>
      <w:r w:rsidRPr="00C9237C">
        <w:t xml:space="preserve">) </w:t>
      </w:r>
    </w:p>
    <w:p w:rsidR="00B76023" w:rsidRDefault="00B76023" w:rsidP="00B76023">
      <w:pPr>
        <w:tabs>
          <w:tab w:val="left" w:pos="450"/>
          <w:tab w:val="left" w:pos="576"/>
          <w:tab w:val="left" w:pos="720"/>
        </w:tabs>
        <w:ind w:left="864" w:hanging="288"/>
      </w:pPr>
      <w:r>
        <w:t>Number of s</w:t>
      </w:r>
      <w:r w:rsidRPr="00C9237C">
        <w:t>tudent</w:t>
      </w:r>
      <w:r>
        <w:t>s who</w:t>
      </w:r>
      <w:r w:rsidRPr="00C9237C">
        <w:t xml:space="preserve"> report </w:t>
      </w:r>
      <w:r>
        <w:t>being</w:t>
      </w:r>
      <w:r w:rsidRPr="00C9237C">
        <w:t xml:space="preserve"> under the in</w:t>
      </w:r>
      <w:r>
        <w:t xml:space="preserve">fluence of alcohol at school </w:t>
      </w:r>
      <w:r w:rsidRPr="00C9237C">
        <w:t>i</w:t>
      </w:r>
      <w:r>
        <w:t>n</w:t>
      </w:r>
      <w:r w:rsidRPr="00C9237C">
        <w:t xml:space="preserve"> the past year (</w:t>
      </w:r>
      <w:r>
        <w:t>statewide)</w:t>
      </w:r>
      <w:r w:rsidRPr="00C9237C">
        <w:t xml:space="preserve"> </w:t>
      </w:r>
    </w:p>
    <w:p w:rsidR="00B76023" w:rsidRDefault="00B76023" w:rsidP="00B76023">
      <w:pPr>
        <w:tabs>
          <w:tab w:val="left" w:pos="450"/>
          <w:tab w:val="left" w:pos="576"/>
          <w:tab w:val="left" w:pos="720"/>
        </w:tabs>
        <w:ind w:left="864" w:hanging="288"/>
      </w:pPr>
      <w:r>
        <w:t xml:space="preserve">Number of students who had more than five drinks in a row in the past year (local) </w:t>
      </w:r>
    </w:p>
    <w:p w:rsidR="00B76023" w:rsidRPr="00C9237C" w:rsidRDefault="00B76023" w:rsidP="00B76023">
      <w:pPr>
        <w:tabs>
          <w:tab w:val="left" w:pos="450"/>
          <w:tab w:val="left" w:pos="576"/>
          <w:tab w:val="left" w:pos="720"/>
        </w:tabs>
        <w:ind w:left="864" w:hanging="288"/>
      </w:pPr>
      <w:r>
        <w:t xml:space="preserve">Number of students who had more than five drinks in a row in the past year (statewide) </w:t>
      </w:r>
    </w:p>
    <w:p w:rsidR="00B76023" w:rsidRPr="005B6B7A" w:rsidRDefault="00B76023" w:rsidP="00B76023">
      <w:pPr>
        <w:tabs>
          <w:tab w:val="left" w:pos="450"/>
          <w:tab w:val="left" w:pos="576"/>
          <w:tab w:val="left" w:pos="720"/>
        </w:tabs>
        <w:ind w:left="288"/>
        <w:rPr>
          <w:i/>
        </w:rPr>
      </w:pPr>
      <w:r>
        <w:rPr>
          <w:i/>
        </w:rPr>
        <w:t>High</w:t>
      </w:r>
      <w:r w:rsidRPr="005B6B7A">
        <w:rPr>
          <w:i/>
        </w:rPr>
        <w:t xml:space="preserve"> school (grades </w:t>
      </w:r>
      <w:r>
        <w:rPr>
          <w:i/>
        </w:rPr>
        <w:t xml:space="preserve"> </w:t>
      </w:r>
      <w:r w:rsidRPr="005B6B7A">
        <w:rPr>
          <w:i/>
        </w:rPr>
        <w:t xml:space="preserve"> –</w:t>
      </w:r>
      <w:r>
        <w:rPr>
          <w:i/>
        </w:rPr>
        <w:t xml:space="preserve">  </w:t>
      </w:r>
      <w:r w:rsidRPr="005B6B7A">
        <w:rPr>
          <w:i/>
        </w:rPr>
        <w:t xml:space="preserve"> ):</w:t>
      </w:r>
    </w:p>
    <w:p w:rsidR="00B76023" w:rsidRPr="00C9237C" w:rsidRDefault="00B76023" w:rsidP="00B76023">
      <w:pPr>
        <w:tabs>
          <w:tab w:val="left" w:pos="450"/>
          <w:tab w:val="left" w:pos="576"/>
          <w:tab w:val="left" w:pos="720"/>
        </w:tabs>
        <w:ind w:left="864" w:hanging="288"/>
      </w:pPr>
      <w:r>
        <w:t>Number of s</w:t>
      </w:r>
      <w:r w:rsidRPr="00C9237C">
        <w:t>tudent</w:t>
      </w:r>
      <w:r>
        <w:t>s who</w:t>
      </w:r>
      <w:r w:rsidRPr="00C9237C">
        <w:t xml:space="preserve"> report skipping class due to be</w:t>
      </w:r>
      <w:r>
        <w:t>ing</w:t>
      </w:r>
      <w:r w:rsidRPr="00C9237C">
        <w:t xml:space="preserve"> drunk or high </w:t>
      </w:r>
      <w:r>
        <w:t>in the past year</w:t>
      </w:r>
      <w:r w:rsidRPr="00C9237C">
        <w:t xml:space="preserve"> (</w:t>
      </w:r>
      <w:r>
        <w:t>local</w:t>
      </w:r>
      <w:r w:rsidRPr="00C9237C">
        <w:t>)</w:t>
      </w:r>
      <w:r>
        <w:t xml:space="preserve"> </w:t>
      </w:r>
    </w:p>
    <w:p w:rsidR="00B76023" w:rsidRDefault="00B76023" w:rsidP="00B76023">
      <w:pPr>
        <w:tabs>
          <w:tab w:val="left" w:pos="450"/>
          <w:tab w:val="left" w:pos="576"/>
          <w:tab w:val="left" w:pos="720"/>
        </w:tabs>
        <w:ind w:left="864" w:hanging="288"/>
      </w:pPr>
      <w:r>
        <w:t>Number of s</w:t>
      </w:r>
      <w:r w:rsidRPr="00C9237C">
        <w:t>tudent</w:t>
      </w:r>
      <w:r>
        <w:t>s who</w:t>
      </w:r>
      <w:r w:rsidRPr="00C9237C">
        <w:t xml:space="preserve"> report skipping class due to be</w:t>
      </w:r>
      <w:r>
        <w:t>ing</w:t>
      </w:r>
      <w:r w:rsidRPr="00C9237C">
        <w:t xml:space="preserve"> drunk or high </w:t>
      </w:r>
      <w:r>
        <w:t>in the past year</w:t>
      </w:r>
      <w:r w:rsidRPr="00C9237C">
        <w:t xml:space="preserve"> (</w:t>
      </w:r>
      <w:r>
        <w:t>statewide</w:t>
      </w:r>
      <w:r w:rsidRPr="00C9237C">
        <w:t>)</w:t>
      </w:r>
      <w:r w:rsidRPr="00901E0B">
        <w:t xml:space="preserve"> </w:t>
      </w:r>
    </w:p>
    <w:p w:rsidR="00B76023" w:rsidRPr="00C9237C" w:rsidRDefault="00B76023" w:rsidP="00B76023">
      <w:pPr>
        <w:tabs>
          <w:tab w:val="left" w:pos="450"/>
          <w:tab w:val="left" w:pos="576"/>
          <w:tab w:val="left" w:pos="720"/>
        </w:tabs>
        <w:ind w:left="864" w:hanging="288"/>
      </w:pPr>
      <w:r>
        <w:t>Number of s</w:t>
      </w:r>
      <w:r w:rsidRPr="00C9237C">
        <w:t>tudent</w:t>
      </w:r>
      <w:r>
        <w:t>s who report</w:t>
      </w:r>
      <w:r w:rsidRPr="00C9237C">
        <w:t xml:space="preserve"> past</w:t>
      </w:r>
      <w:r>
        <w:t>-</w:t>
      </w:r>
      <w:r w:rsidRPr="00C9237C">
        <w:t>30</w:t>
      </w:r>
      <w:r>
        <w:t>-</w:t>
      </w:r>
      <w:r w:rsidRPr="00C9237C">
        <w:t>day alcohol use (</w:t>
      </w:r>
      <w:r>
        <w:t>local</w:t>
      </w:r>
      <w:r w:rsidRPr="00C9237C">
        <w:t>)</w:t>
      </w:r>
      <w:r>
        <w:t xml:space="preserve"> </w:t>
      </w:r>
    </w:p>
    <w:p w:rsidR="00B76023" w:rsidRPr="00C9237C" w:rsidRDefault="00B76023" w:rsidP="00B76023">
      <w:pPr>
        <w:tabs>
          <w:tab w:val="left" w:pos="450"/>
          <w:tab w:val="left" w:pos="576"/>
          <w:tab w:val="left" w:pos="720"/>
        </w:tabs>
        <w:ind w:left="864" w:hanging="288"/>
      </w:pPr>
      <w:r>
        <w:t>Number of s</w:t>
      </w:r>
      <w:r w:rsidRPr="00C9237C">
        <w:t>tudent</w:t>
      </w:r>
      <w:r>
        <w:t>s who report</w:t>
      </w:r>
      <w:r w:rsidRPr="00C9237C">
        <w:t xml:space="preserve"> past</w:t>
      </w:r>
      <w:r>
        <w:t>-</w:t>
      </w:r>
      <w:r w:rsidRPr="00C9237C">
        <w:t>30</w:t>
      </w:r>
      <w:r>
        <w:t>-</w:t>
      </w:r>
      <w:r w:rsidRPr="00C9237C">
        <w:t>day alcohol use (</w:t>
      </w:r>
      <w:r>
        <w:t>statewide</w:t>
      </w:r>
      <w:r w:rsidRPr="00C9237C">
        <w:t>)</w:t>
      </w:r>
      <w:r>
        <w:t xml:space="preserve"> </w:t>
      </w:r>
    </w:p>
    <w:p w:rsidR="00B76023" w:rsidRDefault="00B76023" w:rsidP="00B76023">
      <w:pPr>
        <w:tabs>
          <w:tab w:val="left" w:pos="450"/>
          <w:tab w:val="left" w:pos="576"/>
          <w:tab w:val="left" w:pos="720"/>
        </w:tabs>
        <w:ind w:left="864" w:hanging="288"/>
      </w:pPr>
      <w:r>
        <w:t>Number of s</w:t>
      </w:r>
      <w:r w:rsidRPr="00C9237C">
        <w:t>tudent</w:t>
      </w:r>
      <w:r>
        <w:t>s who</w:t>
      </w:r>
      <w:r w:rsidRPr="00C9237C">
        <w:t xml:space="preserve"> report </w:t>
      </w:r>
      <w:r>
        <w:t>being</w:t>
      </w:r>
      <w:r w:rsidRPr="00C9237C">
        <w:t xml:space="preserve"> under the influence of alcohol at school in the past year (</w:t>
      </w:r>
      <w:r>
        <w:t>local</w:t>
      </w:r>
      <w:r w:rsidRPr="00C9237C">
        <w:t xml:space="preserve">) </w:t>
      </w:r>
    </w:p>
    <w:p w:rsidR="00B76023" w:rsidRDefault="00B76023" w:rsidP="00B76023">
      <w:pPr>
        <w:tabs>
          <w:tab w:val="left" w:pos="450"/>
          <w:tab w:val="left" w:pos="576"/>
          <w:tab w:val="left" w:pos="720"/>
        </w:tabs>
        <w:ind w:left="864" w:hanging="288"/>
      </w:pPr>
      <w:r>
        <w:t>Number of s</w:t>
      </w:r>
      <w:r w:rsidRPr="00C9237C">
        <w:t>tudent</w:t>
      </w:r>
      <w:r>
        <w:t>s who</w:t>
      </w:r>
      <w:r w:rsidRPr="00C9237C">
        <w:t xml:space="preserve"> report </w:t>
      </w:r>
      <w:r>
        <w:t>being</w:t>
      </w:r>
      <w:r w:rsidRPr="00C9237C">
        <w:t xml:space="preserve"> under the in</w:t>
      </w:r>
      <w:r>
        <w:t xml:space="preserve">fluence of alcohol at school </w:t>
      </w:r>
      <w:r w:rsidRPr="00C9237C">
        <w:t>i</w:t>
      </w:r>
      <w:r>
        <w:t>n</w:t>
      </w:r>
      <w:r w:rsidRPr="00C9237C">
        <w:t xml:space="preserve"> the past year (</w:t>
      </w:r>
      <w:r>
        <w:t>statewide)</w:t>
      </w:r>
      <w:r w:rsidRPr="00C9237C">
        <w:t xml:space="preserve"> </w:t>
      </w:r>
    </w:p>
    <w:p w:rsidR="00B76023" w:rsidRDefault="00B76023" w:rsidP="00B76023">
      <w:pPr>
        <w:tabs>
          <w:tab w:val="left" w:pos="450"/>
          <w:tab w:val="left" w:pos="576"/>
          <w:tab w:val="left" w:pos="720"/>
        </w:tabs>
        <w:ind w:left="864" w:hanging="288"/>
      </w:pPr>
      <w:r>
        <w:t xml:space="preserve">Number of students who had more than five drinks in a row in the past year (local) </w:t>
      </w:r>
    </w:p>
    <w:p w:rsidR="00B76023" w:rsidRPr="00C9237C" w:rsidRDefault="00B76023" w:rsidP="00B76023">
      <w:pPr>
        <w:tabs>
          <w:tab w:val="left" w:pos="450"/>
          <w:tab w:val="left" w:pos="576"/>
          <w:tab w:val="left" w:pos="720"/>
        </w:tabs>
        <w:ind w:left="864" w:hanging="288"/>
      </w:pPr>
      <w:r>
        <w:t xml:space="preserve">Number of students who had more than five drinks in a row in the past year (statewide) </w:t>
      </w:r>
    </w:p>
    <w:p w:rsidR="00B76023" w:rsidRPr="005B6B7A" w:rsidRDefault="00B76023" w:rsidP="00B76023">
      <w:pPr>
        <w:tabs>
          <w:tab w:val="left" w:pos="450"/>
          <w:tab w:val="left" w:pos="576"/>
          <w:tab w:val="left" w:pos="720"/>
        </w:tabs>
        <w:ind w:left="288"/>
        <w:rPr>
          <w:i/>
        </w:rPr>
      </w:pPr>
      <w:r>
        <w:rPr>
          <w:i/>
        </w:rPr>
        <w:lastRenderedPageBreak/>
        <w:t>College:</w:t>
      </w:r>
    </w:p>
    <w:p w:rsidR="00B76023" w:rsidRPr="00C9237C" w:rsidRDefault="00B76023" w:rsidP="00B76023">
      <w:pPr>
        <w:tabs>
          <w:tab w:val="left" w:pos="450"/>
          <w:tab w:val="left" w:pos="576"/>
          <w:tab w:val="left" w:pos="720"/>
        </w:tabs>
        <w:ind w:left="864" w:hanging="288"/>
      </w:pPr>
      <w:r>
        <w:t>Number of s</w:t>
      </w:r>
      <w:r w:rsidRPr="00C9237C">
        <w:t>tudent</w:t>
      </w:r>
      <w:r>
        <w:t>s who</w:t>
      </w:r>
      <w:r w:rsidRPr="00C9237C">
        <w:t xml:space="preserve"> report skipping class due to be</w:t>
      </w:r>
      <w:r>
        <w:t>ing</w:t>
      </w:r>
      <w:r w:rsidRPr="00C9237C">
        <w:t xml:space="preserve"> drunk or high </w:t>
      </w:r>
      <w:r>
        <w:t>in the past year</w:t>
      </w:r>
      <w:r w:rsidRPr="00C9237C">
        <w:t xml:space="preserve"> (</w:t>
      </w:r>
      <w:r>
        <w:t>local</w:t>
      </w:r>
      <w:r w:rsidRPr="00C9237C">
        <w:t>)</w:t>
      </w:r>
      <w:r>
        <w:t xml:space="preserve"> </w:t>
      </w:r>
    </w:p>
    <w:p w:rsidR="00B76023" w:rsidRDefault="00B76023" w:rsidP="00B76023">
      <w:pPr>
        <w:tabs>
          <w:tab w:val="left" w:pos="450"/>
          <w:tab w:val="left" w:pos="576"/>
          <w:tab w:val="left" w:pos="720"/>
        </w:tabs>
        <w:ind w:left="864" w:hanging="288"/>
      </w:pPr>
      <w:r>
        <w:t>Number of s</w:t>
      </w:r>
      <w:r w:rsidRPr="00C9237C">
        <w:t>tudent</w:t>
      </w:r>
      <w:r>
        <w:t>s who</w:t>
      </w:r>
      <w:r w:rsidRPr="00C9237C">
        <w:t xml:space="preserve"> report skipping class due to be</w:t>
      </w:r>
      <w:r>
        <w:t>ing</w:t>
      </w:r>
      <w:r w:rsidRPr="00C9237C">
        <w:t xml:space="preserve"> drunk or high </w:t>
      </w:r>
      <w:r>
        <w:t>in the past year</w:t>
      </w:r>
      <w:r w:rsidRPr="00C9237C">
        <w:t xml:space="preserve"> (</w:t>
      </w:r>
      <w:r>
        <w:t>statewide</w:t>
      </w:r>
      <w:r w:rsidRPr="00C9237C">
        <w:t>)</w:t>
      </w:r>
      <w:r w:rsidRPr="00901E0B">
        <w:t xml:space="preserve"> </w:t>
      </w:r>
    </w:p>
    <w:p w:rsidR="00B76023" w:rsidRPr="00C9237C" w:rsidRDefault="00B76023" w:rsidP="00B76023">
      <w:pPr>
        <w:tabs>
          <w:tab w:val="left" w:pos="450"/>
          <w:tab w:val="left" w:pos="576"/>
          <w:tab w:val="left" w:pos="720"/>
        </w:tabs>
        <w:ind w:left="864" w:hanging="288"/>
      </w:pPr>
      <w:r>
        <w:t>Number of s</w:t>
      </w:r>
      <w:r w:rsidRPr="00C9237C">
        <w:t>tudent</w:t>
      </w:r>
      <w:r>
        <w:t>s who report</w:t>
      </w:r>
      <w:r w:rsidRPr="00C9237C">
        <w:t xml:space="preserve"> past</w:t>
      </w:r>
      <w:r>
        <w:t>-</w:t>
      </w:r>
      <w:r w:rsidRPr="00C9237C">
        <w:t>30</w:t>
      </w:r>
      <w:r>
        <w:t>-</w:t>
      </w:r>
      <w:r w:rsidRPr="00C9237C">
        <w:t>day alcohol use (</w:t>
      </w:r>
      <w:r>
        <w:t>local</w:t>
      </w:r>
      <w:r w:rsidRPr="00C9237C">
        <w:t>)</w:t>
      </w:r>
      <w:r>
        <w:t xml:space="preserve"> </w:t>
      </w:r>
    </w:p>
    <w:p w:rsidR="00B76023" w:rsidRPr="00C9237C" w:rsidRDefault="00B76023" w:rsidP="00B76023">
      <w:pPr>
        <w:tabs>
          <w:tab w:val="left" w:pos="450"/>
          <w:tab w:val="left" w:pos="576"/>
          <w:tab w:val="left" w:pos="720"/>
        </w:tabs>
        <w:ind w:left="864" w:hanging="288"/>
      </w:pPr>
      <w:r>
        <w:t>Number of s</w:t>
      </w:r>
      <w:r w:rsidRPr="00C9237C">
        <w:t>tudent</w:t>
      </w:r>
      <w:r>
        <w:t>s who report</w:t>
      </w:r>
      <w:r w:rsidRPr="00C9237C">
        <w:t xml:space="preserve"> past</w:t>
      </w:r>
      <w:r>
        <w:t>-</w:t>
      </w:r>
      <w:r w:rsidRPr="00C9237C">
        <w:t>30</w:t>
      </w:r>
      <w:r>
        <w:t>-</w:t>
      </w:r>
      <w:r w:rsidRPr="00C9237C">
        <w:t>day alcohol use (</w:t>
      </w:r>
      <w:r>
        <w:t>statewide</w:t>
      </w:r>
      <w:r w:rsidRPr="00C9237C">
        <w:t>)</w:t>
      </w:r>
      <w:r>
        <w:t xml:space="preserve"> </w:t>
      </w:r>
    </w:p>
    <w:p w:rsidR="00B76023" w:rsidRDefault="00B76023" w:rsidP="00B76023">
      <w:pPr>
        <w:tabs>
          <w:tab w:val="left" w:pos="450"/>
          <w:tab w:val="left" w:pos="576"/>
          <w:tab w:val="left" w:pos="720"/>
        </w:tabs>
        <w:ind w:left="864" w:hanging="288"/>
      </w:pPr>
      <w:r>
        <w:t>Number of s</w:t>
      </w:r>
      <w:r w:rsidRPr="00C9237C">
        <w:t>tudent</w:t>
      </w:r>
      <w:r>
        <w:t>s who</w:t>
      </w:r>
      <w:r w:rsidRPr="00C9237C">
        <w:t xml:space="preserve"> report </w:t>
      </w:r>
      <w:r>
        <w:t>being</w:t>
      </w:r>
      <w:r w:rsidRPr="00C9237C">
        <w:t xml:space="preserve"> under the influence of alcohol at school in the past year (</w:t>
      </w:r>
      <w:r>
        <w:t>local</w:t>
      </w:r>
      <w:r w:rsidRPr="00C9237C">
        <w:t xml:space="preserve">) </w:t>
      </w:r>
    </w:p>
    <w:p w:rsidR="00B76023" w:rsidRDefault="00B76023" w:rsidP="00B76023">
      <w:pPr>
        <w:tabs>
          <w:tab w:val="left" w:pos="450"/>
          <w:tab w:val="left" w:pos="576"/>
          <w:tab w:val="left" w:pos="720"/>
        </w:tabs>
        <w:ind w:left="864" w:hanging="288"/>
      </w:pPr>
      <w:r>
        <w:t>Number of s</w:t>
      </w:r>
      <w:r w:rsidRPr="00C9237C">
        <w:t>tudent</w:t>
      </w:r>
      <w:r>
        <w:t>s who</w:t>
      </w:r>
      <w:r w:rsidRPr="00C9237C">
        <w:t xml:space="preserve"> report </w:t>
      </w:r>
      <w:r>
        <w:t>being</w:t>
      </w:r>
      <w:r w:rsidRPr="00C9237C">
        <w:t xml:space="preserve"> under the in</w:t>
      </w:r>
      <w:r>
        <w:t xml:space="preserve">fluence of alcohol at school </w:t>
      </w:r>
      <w:r w:rsidRPr="00C9237C">
        <w:t>i</w:t>
      </w:r>
      <w:r>
        <w:t>n</w:t>
      </w:r>
      <w:r w:rsidRPr="00C9237C">
        <w:t xml:space="preserve"> the past year (</w:t>
      </w:r>
      <w:r>
        <w:t>statewide)</w:t>
      </w:r>
      <w:r w:rsidRPr="00C9237C">
        <w:t xml:space="preserve"> </w:t>
      </w:r>
    </w:p>
    <w:p w:rsidR="00B76023" w:rsidRDefault="00B76023" w:rsidP="00B76023">
      <w:pPr>
        <w:tabs>
          <w:tab w:val="left" w:pos="450"/>
          <w:tab w:val="left" w:pos="576"/>
          <w:tab w:val="left" w:pos="720"/>
        </w:tabs>
        <w:ind w:left="864" w:hanging="288"/>
      </w:pPr>
      <w:r>
        <w:t xml:space="preserve">Number of students who had more than five drinks in a row in the past year (local) </w:t>
      </w:r>
    </w:p>
    <w:p w:rsidR="00B76023" w:rsidRPr="00C9237C" w:rsidRDefault="00B76023" w:rsidP="00B76023">
      <w:pPr>
        <w:tabs>
          <w:tab w:val="left" w:pos="450"/>
          <w:tab w:val="left" w:pos="576"/>
          <w:tab w:val="left" w:pos="720"/>
        </w:tabs>
        <w:ind w:left="864" w:hanging="288"/>
      </w:pPr>
      <w:r>
        <w:t xml:space="preserve">Number of students who had more than five drinks in a row in the past year (statewide) </w:t>
      </w:r>
    </w:p>
    <w:p w:rsidR="00B76023" w:rsidRPr="00167813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ind w:left="288"/>
      </w:pPr>
    </w:p>
    <w:p w:rsidR="00B76023" w:rsidRDefault="00B76023" w:rsidP="00B76023">
      <w:pPr>
        <w:tabs>
          <w:tab w:val="left" w:pos="288"/>
          <w:tab w:val="left" w:pos="360"/>
          <w:tab w:val="left" w:pos="576"/>
          <w:tab w:val="left" w:pos="720"/>
        </w:tabs>
      </w:pPr>
      <w:r>
        <w:rPr>
          <w:i/>
        </w:rPr>
        <w:t>Potential s</w:t>
      </w:r>
      <w:r w:rsidRPr="00F2131E">
        <w:rPr>
          <w:i/>
        </w:rPr>
        <w:t>ource</w:t>
      </w:r>
      <w:r>
        <w:rPr>
          <w:i/>
        </w:rPr>
        <w:t>s</w:t>
      </w:r>
      <w:r w:rsidRPr="00F2131E">
        <w:rPr>
          <w:i/>
        </w:rPr>
        <w:t xml:space="preserve">: </w:t>
      </w:r>
      <w:r>
        <w:t>Youth risk behavior and use surveys</w:t>
      </w:r>
      <w:r w:rsidRPr="00125DB8">
        <w:t xml:space="preserve">, state </w:t>
      </w:r>
      <w:r>
        <w:t xml:space="preserve">and community </w:t>
      </w:r>
      <w:r w:rsidRPr="00125DB8">
        <w:t xml:space="preserve">substance </w:t>
      </w:r>
      <w:r>
        <w:t>abuse</w:t>
      </w:r>
      <w:r w:rsidRPr="00125DB8">
        <w:t xml:space="preserve"> prevention agencies</w:t>
      </w:r>
      <w:r>
        <w:t xml:space="preserve">, </w:t>
      </w:r>
      <w:proofErr w:type="gramStart"/>
      <w:r>
        <w:t>campus</w:t>
      </w:r>
      <w:proofErr w:type="gramEnd"/>
      <w:r>
        <w:t xml:space="preserve"> health and wellness center</w:t>
      </w:r>
      <w:r w:rsidRPr="00C9237C">
        <w:t xml:space="preserve"> </w:t>
      </w:r>
    </w:p>
    <w:p w:rsidR="00B76023" w:rsidRDefault="00B76023" w:rsidP="00B76023">
      <w:pPr>
        <w:tabs>
          <w:tab w:val="left" w:pos="288"/>
          <w:tab w:val="left" w:pos="360"/>
          <w:tab w:val="left" w:pos="576"/>
          <w:tab w:val="left" w:pos="720"/>
        </w:tabs>
      </w:pPr>
    </w:p>
    <w:p w:rsidR="00B76023" w:rsidRPr="00C9237C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rPr>
          <w:b/>
        </w:rPr>
      </w:pPr>
      <w:r>
        <w:rPr>
          <w:b/>
        </w:rPr>
        <w:t>K</w:t>
      </w:r>
      <w:r w:rsidRPr="00C9237C">
        <w:rPr>
          <w:b/>
        </w:rPr>
        <w:t xml:space="preserve">. Parental </w:t>
      </w:r>
      <w:r>
        <w:rPr>
          <w:b/>
        </w:rPr>
        <w:t>M</w:t>
      </w:r>
      <w:r w:rsidRPr="00C9237C">
        <w:rPr>
          <w:b/>
        </w:rPr>
        <w:t xml:space="preserve">onitoring </w:t>
      </w:r>
      <w:r>
        <w:rPr>
          <w:b/>
        </w:rPr>
        <w:t>and Involvement—Past Year</w:t>
      </w:r>
    </w:p>
    <w:p w:rsidR="00B76023" w:rsidRPr="005B6B7A" w:rsidRDefault="00B76023" w:rsidP="00B76023">
      <w:pPr>
        <w:tabs>
          <w:tab w:val="left" w:pos="450"/>
          <w:tab w:val="left" w:pos="576"/>
          <w:tab w:val="left" w:pos="720"/>
        </w:tabs>
        <w:ind w:left="288"/>
        <w:rPr>
          <w:i/>
        </w:rPr>
      </w:pPr>
      <w:r w:rsidRPr="005B6B7A">
        <w:rPr>
          <w:i/>
        </w:rPr>
        <w:t xml:space="preserve">Middle school (grades </w:t>
      </w:r>
      <w:r>
        <w:rPr>
          <w:i/>
        </w:rPr>
        <w:t xml:space="preserve"> </w:t>
      </w:r>
      <w:r w:rsidRPr="005B6B7A">
        <w:rPr>
          <w:i/>
        </w:rPr>
        <w:t xml:space="preserve"> –</w:t>
      </w:r>
      <w:r>
        <w:rPr>
          <w:i/>
        </w:rPr>
        <w:t xml:space="preserve">  </w:t>
      </w:r>
      <w:r w:rsidRPr="005B6B7A">
        <w:rPr>
          <w:i/>
        </w:rPr>
        <w:t xml:space="preserve"> ):</w:t>
      </w:r>
    </w:p>
    <w:p w:rsidR="00B76023" w:rsidRPr="00C9237C" w:rsidRDefault="00B76023" w:rsidP="00B76023">
      <w:pPr>
        <w:tabs>
          <w:tab w:val="left" w:pos="450"/>
          <w:tab w:val="left" w:pos="576"/>
          <w:tab w:val="left" w:pos="720"/>
        </w:tabs>
        <w:ind w:left="864" w:hanging="288"/>
      </w:pPr>
      <w:r>
        <w:t>Number of s</w:t>
      </w:r>
      <w:r w:rsidRPr="00C9237C">
        <w:t>tudent</w:t>
      </w:r>
      <w:r>
        <w:t>s who</w:t>
      </w:r>
      <w:r w:rsidRPr="00C9237C">
        <w:t xml:space="preserve"> report </w:t>
      </w:r>
      <w:r>
        <w:t>that parents c</w:t>
      </w:r>
      <w:r w:rsidRPr="00C9237C">
        <w:t xml:space="preserve">are about </w:t>
      </w:r>
      <w:r>
        <w:t xml:space="preserve">their </w:t>
      </w:r>
      <w:r w:rsidRPr="00C9237C">
        <w:t>grades</w:t>
      </w:r>
      <w:r>
        <w:t xml:space="preserve"> (local) </w:t>
      </w:r>
    </w:p>
    <w:p w:rsidR="00B76023" w:rsidRPr="00C9237C" w:rsidRDefault="00B76023" w:rsidP="00B76023">
      <w:pPr>
        <w:tabs>
          <w:tab w:val="left" w:pos="450"/>
          <w:tab w:val="left" w:pos="576"/>
          <w:tab w:val="left" w:pos="720"/>
        </w:tabs>
        <w:ind w:left="864" w:hanging="288"/>
      </w:pPr>
      <w:r>
        <w:t>Number of s</w:t>
      </w:r>
      <w:r w:rsidRPr="00C9237C">
        <w:t>tudent</w:t>
      </w:r>
      <w:r>
        <w:t>s who</w:t>
      </w:r>
      <w:r w:rsidRPr="00C9237C">
        <w:t xml:space="preserve"> report</w:t>
      </w:r>
      <w:r>
        <w:t xml:space="preserve"> that parents c</w:t>
      </w:r>
      <w:r w:rsidRPr="00C9237C">
        <w:t xml:space="preserve">are about </w:t>
      </w:r>
      <w:r>
        <w:t xml:space="preserve">their </w:t>
      </w:r>
      <w:r w:rsidRPr="00C9237C">
        <w:t>grades</w:t>
      </w:r>
      <w:r>
        <w:t xml:space="preserve"> (statewide) </w:t>
      </w:r>
    </w:p>
    <w:p w:rsidR="00B76023" w:rsidRPr="00C9237C" w:rsidRDefault="00B76023" w:rsidP="00B76023">
      <w:pPr>
        <w:tabs>
          <w:tab w:val="left" w:pos="450"/>
          <w:tab w:val="left" w:pos="576"/>
          <w:tab w:val="left" w:pos="720"/>
        </w:tabs>
        <w:ind w:left="864" w:hanging="288"/>
      </w:pPr>
      <w:r>
        <w:t>Number of s</w:t>
      </w:r>
      <w:r w:rsidRPr="00C9237C">
        <w:t>tudent</w:t>
      </w:r>
      <w:r>
        <w:t>s who</w:t>
      </w:r>
      <w:r w:rsidRPr="00C9237C">
        <w:t xml:space="preserve"> report</w:t>
      </w:r>
      <w:r w:rsidRPr="00C9237C" w:rsidDel="0033136A">
        <w:t xml:space="preserve"> </w:t>
      </w:r>
      <w:r>
        <w:t>that parents a</w:t>
      </w:r>
      <w:r w:rsidRPr="00C9237C">
        <w:t xml:space="preserve">sk about what </w:t>
      </w:r>
      <w:r>
        <w:t>they are</w:t>
      </w:r>
      <w:r w:rsidRPr="00C9237C">
        <w:t xml:space="preserve"> studying</w:t>
      </w:r>
      <w:r>
        <w:t xml:space="preserve"> (local) </w:t>
      </w:r>
    </w:p>
    <w:p w:rsidR="00B76023" w:rsidRPr="00C9237C" w:rsidRDefault="00B76023" w:rsidP="00B76023">
      <w:pPr>
        <w:tabs>
          <w:tab w:val="left" w:pos="450"/>
          <w:tab w:val="left" w:pos="576"/>
          <w:tab w:val="left" w:pos="720"/>
        </w:tabs>
        <w:ind w:left="864" w:hanging="288"/>
      </w:pPr>
      <w:r>
        <w:t>Number of s</w:t>
      </w:r>
      <w:r w:rsidRPr="00C9237C">
        <w:t>tudent</w:t>
      </w:r>
      <w:r>
        <w:t>s who</w:t>
      </w:r>
      <w:r w:rsidRPr="00C9237C">
        <w:t xml:space="preserve"> report</w:t>
      </w:r>
      <w:r w:rsidRPr="00C9237C" w:rsidDel="0033136A">
        <w:t xml:space="preserve"> </w:t>
      </w:r>
      <w:r>
        <w:t>that parents a</w:t>
      </w:r>
      <w:r w:rsidRPr="00C9237C">
        <w:t xml:space="preserve">sk about what </w:t>
      </w:r>
      <w:r>
        <w:t>they are</w:t>
      </w:r>
      <w:r w:rsidRPr="00C9237C">
        <w:t xml:space="preserve"> studying</w:t>
      </w:r>
      <w:r>
        <w:t xml:space="preserve"> (statewide) </w:t>
      </w:r>
    </w:p>
    <w:p w:rsidR="00B76023" w:rsidRPr="00C9237C" w:rsidRDefault="00B76023" w:rsidP="00B76023">
      <w:pPr>
        <w:tabs>
          <w:tab w:val="left" w:pos="450"/>
          <w:tab w:val="left" w:pos="576"/>
          <w:tab w:val="left" w:pos="720"/>
        </w:tabs>
        <w:ind w:left="864" w:hanging="288"/>
      </w:pPr>
      <w:r>
        <w:t>Number of p</w:t>
      </w:r>
      <w:r w:rsidRPr="00C9237C">
        <w:t>arent</w:t>
      </w:r>
      <w:r>
        <w:t>s who</w:t>
      </w:r>
      <w:r w:rsidRPr="00C9237C">
        <w:t xml:space="preserve"> report </w:t>
      </w:r>
      <w:r>
        <w:t>that</w:t>
      </w:r>
      <w:r w:rsidRPr="00C9237C">
        <w:t xml:space="preserve"> </w:t>
      </w:r>
      <w:r>
        <w:t>they</w:t>
      </w:r>
      <w:r w:rsidRPr="00C9237C">
        <w:t xml:space="preserve"> talk with</w:t>
      </w:r>
      <w:r>
        <w:t xml:space="preserve"> their</w:t>
      </w:r>
      <w:r w:rsidRPr="00C9237C">
        <w:t xml:space="preserve"> child about school</w:t>
      </w:r>
      <w:r w:rsidRPr="0033136A">
        <w:t xml:space="preserve"> </w:t>
      </w:r>
      <w:r>
        <w:t xml:space="preserve">(local) </w:t>
      </w:r>
    </w:p>
    <w:p w:rsidR="00B76023" w:rsidRPr="00C9237C" w:rsidRDefault="00B76023" w:rsidP="00B76023">
      <w:pPr>
        <w:tabs>
          <w:tab w:val="left" w:pos="450"/>
          <w:tab w:val="left" w:pos="576"/>
          <w:tab w:val="left" w:pos="720"/>
        </w:tabs>
        <w:ind w:left="864" w:hanging="288"/>
      </w:pPr>
      <w:r>
        <w:t>Number of p</w:t>
      </w:r>
      <w:r w:rsidRPr="00C9237C">
        <w:t>arent</w:t>
      </w:r>
      <w:r>
        <w:t>s who</w:t>
      </w:r>
      <w:r w:rsidRPr="00C9237C">
        <w:t xml:space="preserve"> report </w:t>
      </w:r>
      <w:r>
        <w:t>that</w:t>
      </w:r>
      <w:r w:rsidRPr="00C9237C">
        <w:t xml:space="preserve"> </w:t>
      </w:r>
      <w:r>
        <w:t>they</w:t>
      </w:r>
      <w:r w:rsidRPr="00C9237C">
        <w:t xml:space="preserve"> talk with</w:t>
      </w:r>
      <w:r>
        <w:t xml:space="preserve"> their</w:t>
      </w:r>
      <w:r w:rsidRPr="00C9237C">
        <w:t xml:space="preserve"> child about school</w:t>
      </w:r>
      <w:r w:rsidRPr="0033136A">
        <w:t xml:space="preserve"> </w:t>
      </w:r>
      <w:r>
        <w:t xml:space="preserve">(statewide) </w:t>
      </w:r>
    </w:p>
    <w:p w:rsidR="00B76023" w:rsidRPr="005B6B7A" w:rsidRDefault="00B76023" w:rsidP="00B76023">
      <w:pPr>
        <w:tabs>
          <w:tab w:val="left" w:pos="450"/>
          <w:tab w:val="left" w:pos="576"/>
          <w:tab w:val="left" w:pos="720"/>
        </w:tabs>
        <w:ind w:left="288"/>
        <w:rPr>
          <w:i/>
        </w:rPr>
      </w:pPr>
      <w:r>
        <w:rPr>
          <w:i/>
        </w:rPr>
        <w:t>High</w:t>
      </w:r>
      <w:r w:rsidRPr="005B6B7A">
        <w:rPr>
          <w:i/>
        </w:rPr>
        <w:t xml:space="preserve"> school (grades</w:t>
      </w:r>
      <w:r>
        <w:rPr>
          <w:i/>
        </w:rPr>
        <w:t xml:space="preserve"> </w:t>
      </w:r>
      <w:r w:rsidRPr="005B6B7A">
        <w:rPr>
          <w:i/>
        </w:rPr>
        <w:t xml:space="preserve">  –</w:t>
      </w:r>
      <w:r>
        <w:rPr>
          <w:i/>
        </w:rPr>
        <w:t xml:space="preserve"> </w:t>
      </w:r>
      <w:r w:rsidRPr="005B6B7A">
        <w:rPr>
          <w:i/>
        </w:rPr>
        <w:t xml:space="preserve"> </w:t>
      </w:r>
      <w:r>
        <w:rPr>
          <w:i/>
        </w:rPr>
        <w:t xml:space="preserve"> </w:t>
      </w:r>
      <w:r w:rsidRPr="005B6B7A">
        <w:rPr>
          <w:i/>
        </w:rPr>
        <w:t>):</w:t>
      </w:r>
    </w:p>
    <w:p w:rsidR="00B76023" w:rsidRPr="00C9237C" w:rsidRDefault="00B76023" w:rsidP="00B76023">
      <w:pPr>
        <w:tabs>
          <w:tab w:val="left" w:pos="450"/>
          <w:tab w:val="left" w:pos="576"/>
          <w:tab w:val="left" w:pos="720"/>
        </w:tabs>
        <w:ind w:left="864" w:hanging="288"/>
      </w:pPr>
      <w:r>
        <w:t>Number of s</w:t>
      </w:r>
      <w:r w:rsidRPr="00C9237C">
        <w:t>tudent</w:t>
      </w:r>
      <w:r>
        <w:t>s who</w:t>
      </w:r>
      <w:r w:rsidRPr="00C9237C">
        <w:t xml:space="preserve"> report </w:t>
      </w:r>
      <w:r>
        <w:t>that parents c</w:t>
      </w:r>
      <w:r w:rsidRPr="00C9237C">
        <w:t xml:space="preserve">are about </w:t>
      </w:r>
      <w:r>
        <w:t xml:space="preserve">their </w:t>
      </w:r>
      <w:r w:rsidRPr="00C9237C">
        <w:t>grades</w:t>
      </w:r>
      <w:r>
        <w:t xml:space="preserve"> (local) </w:t>
      </w:r>
    </w:p>
    <w:p w:rsidR="00B76023" w:rsidRPr="00C9237C" w:rsidRDefault="00B76023" w:rsidP="00B76023">
      <w:pPr>
        <w:tabs>
          <w:tab w:val="left" w:pos="450"/>
          <w:tab w:val="left" w:pos="576"/>
          <w:tab w:val="left" w:pos="720"/>
        </w:tabs>
        <w:ind w:left="864" w:hanging="288"/>
      </w:pPr>
      <w:r>
        <w:t>Number of s</w:t>
      </w:r>
      <w:r w:rsidRPr="00C9237C">
        <w:t>tudent</w:t>
      </w:r>
      <w:r>
        <w:t>s who</w:t>
      </w:r>
      <w:r w:rsidRPr="00C9237C">
        <w:t xml:space="preserve"> report </w:t>
      </w:r>
      <w:r>
        <w:t>that parents c</w:t>
      </w:r>
      <w:r w:rsidRPr="00C9237C">
        <w:t xml:space="preserve">are about </w:t>
      </w:r>
      <w:r>
        <w:t xml:space="preserve">their </w:t>
      </w:r>
      <w:r w:rsidRPr="00C9237C">
        <w:t>grades</w:t>
      </w:r>
      <w:r>
        <w:t xml:space="preserve"> (statewide) </w:t>
      </w:r>
    </w:p>
    <w:p w:rsidR="00B76023" w:rsidRPr="00C9237C" w:rsidRDefault="00B76023" w:rsidP="00B76023">
      <w:pPr>
        <w:tabs>
          <w:tab w:val="left" w:pos="450"/>
          <w:tab w:val="left" w:pos="576"/>
          <w:tab w:val="left" w:pos="720"/>
        </w:tabs>
        <w:ind w:left="864" w:hanging="288"/>
      </w:pPr>
      <w:r>
        <w:t>Number of s</w:t>
      </w:r>
      <w:r w:rsidRPr="00C9237C">
        <w:t>tudent</w:t>
      </w:r>
      <w:r>
        <w:t>s who</w:t>
      </w:r>
      <w:r w:rsidRPr="00C9237C">
        <w:t xml:space="preserve"> report</w:t>
      </w:r>
      <w:r w:rsidRPr="00C9237C" w:rsidDel="0033136A">
        <w:t xml:space="preserve"> </w:t>
      </w:r>
      <w:r>
        <w:t>that parents a</w:t>
      </w:r>
      <w:r w:rsidRPr="00C9237C">
        <w:t xml:space="preserve">sk about what </w:t>
      </w:r>
      <w:r>
        <w:t>they are</w:t>
      </w:r>
      <w:r w:rsidRPr="00C9237C">
        <w:t xml:space="preserve"> studying</w:t>
      </w:r>
      <w:r>
        <w:t xml:space="preserve"> (local) </w:t>
      </w:r>
    </w:p>
    <w:p w:rsidR="00B76023" w:rsidRPr="00C9237C" w:rsidRDefault="00B76023" w:rsidP="00B76023">
      <w:pPr>
        <w:tabs>
          <w:tab w:val="left" w:pos="450"/>
          <w:tab w:val="left" w:pos="576"/>
          <w:tab w:val="left" w:pos="720"/>
        </w:tabs>
        <w:ind w:left="864" w:hanging="288"/>
      </w:pPr>
      <w:r>
        <w:t>Number of s</w:t>
      </w:r>
      <w:r w:rsidRPr="00C9237C">
        <w:t>tudent</w:t>
      </w:r>
      <w:r>
        <w:t>s who</w:t>
      </w:r>
      <w:r w:rsidRPr="00C9237C">
        <w:t xml:space="preserve"> report</w:t>
      </w:r>
      <w:r w:rsidRPr="00C9237C" w:rsidDel="0033136A">
        <w:t xml:space="preserve"> </w:t>
      </w:r>
      <w:r>
        <w:t>that parents a</w:t>
      </w:r>
      <w:r w:rsidRPr="00C9237C">
        <w:t xml:space="preserve">sk about what </w:t>
      </w:r>
      <w:r>
        <w:t>they are</w:t>
      </w:r>
      <w:r w:rsidRPr="00C9237C">
        <w:t xml:space="preserve"> studying</w:t>
      </w:r>
      <w:r>
        <w:t xml:space="preserve"> (statewide) </w:t>
      </w:r>
    </w:p>
    <w:p w:rsidR="00B76023" w:rsidRPr="00C9237C" w:rsidRDefault="00B76023" w:rsidP="00B76023">
      <w:pPr>
        <w:tabs>
          <w:tab w:val="left" w:pos="450"/>
          <w:tab w:val="left" w:pos="576"/>
          <w:tab w:val="left" w:pos="720"/>
        </w:tabs>
        <w:ind w:left="864" w:hanging="288"/>
      </w:pPr>
      <w:r>
        <w:t>Number of p</w:t>
      </w:r>
      <w:r w:rsidRPr="00C9237C">
        <w:t>arent</w:t>
      </w:r>
      <w:r>
        <w:t>s who</w:t>
      </w:r>
      <w:r w:rsidRPr="00C9237C">
        <w:t xml:space="preserve"> report </w:t>
      </w:r>
      <w:r>
        <w:t>that</w:t>
      </w:r>
      <w:r w:rsidRPr="00C9237C">
        <w:t xml:space="preserve"> </w:t>
      </w:r>
      <w:r>
        <w:t>they</w:t>
      </w:r>
      <w:r w:rsidRPr="00C9237C">
        <w:t xml:space="preserve"> talk with</w:t>
      </w:r>
      <w:r>
        <w:t xml:space="preserve"> their</w:t>
      </w:r>
      <w:r w:rsidRPr="00C9237C">
        <w:t xml:space="preserve"> child about school</w:t>
      </w:r>
      <w:r w:rsidRPr="0033136A">
        <w:t xml:space="preserve"> </w:t>
      </w:r>
      <w:r>
        <w:t xml:space="preserve">(local) </w:t>
      </w:r>
    </w:p>
    <w:p w:rsidR="00B76023" w:rsidRPr="00C9237C" w:rsidRDefault="00B76023" w:rsidP="00B76023">
      <w:pPr>
        <w:tabs>
          <w:tab w:val="left" w:pos="450"/>
          <w:tab w:val="left" w:pos="576"/>
          <w:tab w:val="left" w:pos="720"/>
        </w:tabs>
        <w:ind w:left="864" w:hanging="288"/>
      </w:pPr>
      <w:r>
        <w:t>Number of p</w:t>
      </w:r>
      <w:r w:rsidRPr="00C9237C">
        <w:t>arent</w:t>
      </w:r>
      <w:r>
        <w:t>s who</w:t>
      </w:r>
      <w:r w:rsidRPr="00C9237C">
        <w:t xml:space="preserve"> report </w:t>
      </w:r>
      <w:r>
        <w:t>that</w:t>
      </w:r>
      <w:r w:rsidRPr="00C9237C">
        <w:t xml:space="preserve"> </w:t>
      </w:r>
      <w:r>
        <w:t>they</w:t>
      </w:r>
      <w:r w:rsidRPr="00C9237C">
        <w:t xml:space="preserve"> talk with</w:t>
      </w:r>
      <w:r>
        <w:t xml:space="preserve"> their</w:t>
      </w:r>
      <w:r w:rsidRPr="00C9237C">
        <w:t xml:space="preserve"> child about school</w:t>
      </w:r>
      <w:r w:rsidRPr="0033136A">
        <w:t xml:space="preserve"> </w:t>
      </w:r>
      <w:r>
        <w:t xml:space="preserve">(statewide) </w:t>
      </w:r>
    </w:p>
    <w:p w:rsidR="00B76023" w:rsidRDefault="00B76023" w:rsidP="00B76023">
      <w:pPr>
        <w:tabs>
          <w:tab w:val="left" w:pos="288"/>
          <w:tab w:val="left" w:pos="360"/>
          <w:tab w:val="left" w:pos="576"/>
          <w:tab w:val="left" w:pos="720"/>
        </w:tabs>
      </w:pPr>
    </w:p>
    <w:p w:rsidR="00B76023" w:rsidRDefault="00B76023" w:rsidP="00B76023">
      <w:pPr>
        <w:tabs>
          <w:tab w:val="left" w:pos="288"/>
          <w:tab w:val="left" w:pos="360"/>
          <w:tab w:val="left" w:pos="576"/>
          <w:tab w:val="left" w:pos="720"/>
        </w:tabs>
      </w:pPr>
      <w:r>
        <w:rPr>
          <w:i/>
        </w:rPr>
        <w:t>Potential s</w:t>
      </w:r>
      <w:r w:rsidRPr="00840EA8">
        <w:rPr>
          <w:i/>
        </w:rPr>
        <w:t>ources:</w:t>
      </w:r>
      <w:r w:rsidRPr="00C9237C">
        <w:t xml:space="preserve"> </w:t>
      </w:r>
      <w:r>
        <w:t>Youth risk behavior surveys, parent surveys</w:t>
      </w:r>
      <w:r w:rsidRPr="00C9237C">
        <w:t xml:space="preserve"> </w:t>
      </w:r>
    </w:p>
    <w:p w:rsidR="00B76023" w:rsidRPr="00C9237C" w:rsidRDefault="00B76023" w:rsidP="00B76023">
      <w:pPr>
        <w:pStyle w:val="Note"/>
      </w:pPr>
      <w:r w:rsidRPr="00840EA8">
        <w:rPr>
          <w:b/>
        </w:rPr>
        <w:t>Note:</w:t>
      </w:r>
      <w:r>
        <w:rPr>
          <w:b/>
        </w:rPr>
        <w:t xml:space="preserve"> </w:t>
      </w:r>
      <w:r>
        <w:t>These data may be readily available in some states. For example,</w:t>
      </w:r>
      <w:r w:rsidRPr="00840EA8">
        <w:rPr>
          <w:b/>
        </w:rPr>
        <w:t xml:space="preserve"> </w:t>
      </w:r>
      <w:r>
        <w:t xml:space="preserve">Rhode Island’s </w:t>
      </w:r>
      <w:hyperlink r:id="rId5" w:history="1">
        <w:proofErr w:type="spellStart"/>
        <w:r w:rsidRPr="00AF4815">
          <w:rPr>
            <w:rStyle w:val="Hyperlink"/>
          </w:rPr>
          <w:t>InfoWorks</w:t>
        </w:r>
        <w:proofErr w:type="spellEnd"/>
        <w:r w:rsidRPr="00AF4815">
          <w:rPr>
            <w:rStyle w:val="Hyperlink"/>
          </w:rPr>
          <w:t>!</w:t>
        </w:r>
      </w:hyperlink>
      <w:r>
        <w:t>, the state’s education data reporting system, has these data for the</w:t>
      </w:r>
      <w:r w:rsidRPr="00C9237C">
        <w:t xml:space="preserve"> academic </w:t>
      </w:r>
      <w:r>
        <w:t xml:space="preserve">year </w:t>
      </w:r>
      <w:r w:rsidRPr="00C9237C">
        <w:t>2013</w:t>
      </w:r>
      <w:r>
        <w:t>–2</w:t>
      </w:r>
      <w:r w:rsidRPr="00C9237C">
        <w:t>014</w:t>
      </w:r>
      <w:r>
        <w:t>.</w:t>
      </w:r>
      <w:r w:rsidRPr="00C9237C">
        <w:rPr>
          <w:u w:val="single"/>
        </w:rPr>
        <w:t xml:space="preserve"> </w:t>
      </w:r>
    </w:p>
    <w:p w:rsidR="00B76023" w:rsidRPr="00C9237C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rPr>
          <w:b/>
        </w:rPr>
      </w:pPr>
      <w:r>
        <w:rPr>
          <w:b/>
        </w:rPr>
        <w:t>L.</w:t>
      </w:r>
      <w:r w:rsidRPr="00C9237C">
        <w:rPr>
          <w:b/>
        </w:rPr>
        <w:t xml:space="preserve"> School </w:t>
      </w:r>
      <w:r>
        <w:rPr>
          <w:b/>
        </w:rPr>
        <w:t>C</w:t>
      </w:r>
      <w:r w:rsidRPr="00C9237C">
        <w:rPr>
          <w:b/>
        </w:rPr>
        <w:t xml:space="preserve">limate and </w:t>
      </w:r>
      <w:r>
        <w:rPr>
          <w:b/>
        </w:rPr>
        <w:t>N</w:t>
      </w:r>
      <w:r w:rsidRPr="00C9237C">
        <w:rPr>
          <w:b/>
        </w:rPr>
        <w:t>orms</w:t>
      </w:r>
    </w:p>
    <w:p w:rsidR="00B76023" w:rsidRPr="005B6B7A" w:rsidRDefault="00B76023" w:rsidP="00B76023">
      <w:pPr>
        <w:tabs>
          <w:tab w:val="left" w:pos="450"/>
          <w:tab w:val="left" w:pos="576"/>
          <w:tab w:val="left" w:pos="720"/>
        </w:tabs>
        <w:ind w:left="288"/>
        <w:rPr>
          <w:i/>
        </w:rPr>
      </w:pPr>
      <w:r>
        <w:rPr>
          <w:i/>
        </w:rPr>
        <w:t>Middle</w:t>
      </w:r>
      <w:r w:rsidRPr="005B6B7A">
        <w:rPr>
          <w:i/>
        </w:rPr>
        <w:t xml:space="preserve"> school (grades </w:t>
      </w:r>
      <w:r>
        <w:rPr>
          <w:i/>
        </w:rPr>
        <w:t xml:space="preserve"> </w:t>
      </w:r>
      <w:r w:rsidRPr="005B6B7A">
        <w:rPr>
          <w:i/>
        </w:rPr>
        <w:t xml:space="preserve"> –</w:t>
      </w:r>
      <w:r>
        <w:rPr>
          <w:i/>
        </w:rPr>
        <w:t xml:space="preserve">  </w:t>
      </w:r>
      <w:r w:rsidRPr="005B6B7A">
        <w:rPr>
          <w:i/>
        </w:rPr>
        <w:t xml:space="preserve"> ):</w:t>
      </w:r>
    </w:p>
    <w:p w:rsidR="00B76023" w:rsidRPr="00C9237C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ind w:left="864" w:hanging="288"/>
      </w:pPr>
      <w:r>
        <w:t>Number of t</w:t>
      </w:r>
      <w:r w:rsidRPr="00C9237C">
        <w:t>eacher</w:t>
      </w:r>
      <w:r>
        <w:t>s who</w:t>
      </w:r>
      <w:r w:rsidRPr="00C9237C">
        <w:t xml:space="preserve"> teach life and social skills</w:t>
      </w:r>
      <w:r>
        <w:t xml:space="preserve"> </w:t>
      </w:r>
    </w:p>
    <w:p w:rsidR="00B76023" w:rsidRPr="00C9237C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ind w:left="864" w:hanging="288"/>
      </w:pPr>
      <w:r>
        <w:t>Number of t</w:t>
      </w:r>
      <w:r w:rsidRPr="00C9237C">
        <w:t>eacher</w:t>
      </w:r>
      <w:r>
        <w:t>s who</w:t>
      </w:r>
      <w:r w:rsidRPr="00C9237C">
        <w:t xml:space="preserve"> report use of guidance counselor as a resource</w:t>
      </w:r>
      <w:r>
        <w:t xml:space="preserve"> for</w:t>
      </w:r>
      <w:r w:rsidRPr="00C9237C">
        <w:t xml:space="preserve"> students </w:t>
      </w:r>
    </w:p>
    <w:p w:rsidR="00B76023" w:rsidRPr="00C9237C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ind w:left="864" w:hanging="288"/>
      </w:pPr>
      <w:r>
        <w:t>Number of t</w:t>
      </w:r>
      <w:r w:rsidRPr="00C9237C">
        <w:t>eacher</w:t>
      </w:r>
      <w:r>
        <w:t>s who</w:t>
      </w:r>
      <w:r w:rsidRPr="00C9237C">
        <w:t xml:space="preserve"> work with counsel</w:t>
      </w:r>
      <w:r>
        <w:t>ing</w:t>
      </w:r>
      <w:r w:rsidRPr="00C9237C">
        <w:t xml:space="preserve"> and/or health staff to help students obtain health and social services</w:t>
      </w:r>
      <w:r>
        <w:t xml:space="preserve"> </w:t>
      </w:r>
    </w:p>
    <w:p w:rsidR="00B76023" w:rsidRPr="005B6B7A" w:rsidRDefault="00B76023" w:rsidP="00B76023">
      <w:pPr>
        <w:tabs>
          <w:tab w:val="left" w:pos="450"/>
          <w:tab w:val="left" w:pos="576"/>
          <w:tab w:val="left" w:pos="720"/>
        </w:tabs>
        <w:ind w:left="288"/>
        <w:rPr>
          <w:i/>
        </w:rPr>
      </w:pPr>
      <w:r>
        <w:rPr>
          <w:i/>
        </w:rPr>
        <w:t>High</w:t>
      </w:r>
      <w:r w:rsidRPr="005B6B7A">
        <w:rPr>
          <w:i/>
        </w:rPr>
        <w:t xml:space="preserve"> school (grades </w:t>
      </w:r>
      <w:r>
        <w:rPr>
          <w:i/>
        </w:rPr>
        <w:t xml:space="preserve"> </w:t>
      </w:r>
      <w:r w:rsidRPr="005B6B7A">
        <w:rPr>
          <w:i/>
        </w:rPr>
        <w:t xml:space="preserve"> –</w:t>
      </w:r>
      <w:r>
        <w:rPr>
          <w:i/>
        </w:rPr>
        <w:t xml:space="preserve">  </w:t>
      </w:r>
      <w:r w:rsidRPr="005B6B7A">
        <w:rPr>
          <w:i/>
        </w:rPr>
        <w:t xml:space="preserve"> ):</w:t>
      </w:r>
    </w:p>
    <w:p w:rsidR="00B76023" w:rsidRPr="00C9237C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ind w:left="864" w:hanging="288"/>
      </w:pPr>
      <w:r>
        <w:t>Number of t</w:t>
      </w:r>
      <w:r w:rsidRPr="00C9237C">
        <w:t>eacher</w:t>
      </w:r>
      <w:r>
        <w:t>s who</w:t>
      </w:r>
      <w:r w:rsidRPr="00C9237C">
        <w:t xml:space="preserve"> teach life and social skills</w:t>
      </w:r>
      <w:r>
        <w:t xml:space="preserve"> </w:t>
      </w:r>
    </w:p>
    <w:p w:rsidR="00B76023" w:rsidRPr="00C9237C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ind w:left="864" w:hanging="288"/>
      </w:pPr>
      <w:r>
        <w:t>Number of t</w:t>
      </w:r>
      <w:r w:rsidRPr="00C9237C">
        <w:t>eacher</w:t>
      </w:r>
      <w:r>
        <w:t>s who</w:t>
      </w:r>
      <w:r w:rsidRPr="00C9237C">
        <w:t xml:space="preserve"> report use of guidance counselor as a resource</w:t>
      </w:r>
      <w:r>
        <w:t xml:space="preserve"> for</w:t>
      </w:r>
      <w:r w:rsidRPr="00C9237C">
        <w:t xml:space="preserve"> students </w:t>
      </w:r>
    </w:p>
    <w:p w:rsidR="00B76023" w:rsidRDefault="00B76023" w:rsidP="00B76023">
      <w:pPr>
        <w:tabs>
          <w:tab w:val="left" w:pos="288"/>
          <w:tab w:val="left" w:pos="360"/>
          <w:tab w:val="left" w:pos="576"/>
          <w:tab w:val="left" w:pos="720"/>
        </w:tabs>
        <w:ind w:left="864" w:hanging="288"/>
      </w:pPr>
      <w:r>
        <w:t>Number of t</w:t>
      </w:r>
      <w:r w:rsidRPr="00C9237C">
        <w:t>eacher</w:t>
      </w:r>
      <w:r>
        <w:t>s who</w:t>
      </w:r>
      <w:r w:rsidRPr="00C9237C">
        <w:t xml:space="preserve"> work with counsel</w:t>
      </w:r>
      <w:r>
        <w:t>ing</w:t>
      </w:r>
      <w:r w:rsidRPr="00C9237C">
        <w:t xml:space="preserve"> and/or health staff to help students obtain health and social services</w:t>
      </w:r>
      <w:r>
        <w:t xml:space="preserve"> </w:t>
      </w:r>
    </w:p>
    <w:p w:rsidR="00B76023" w:rsidRDefault="00B76023" w:rsidP="00B76023">
      <w:pPr>
        <w:tabs>
          <w:tab w:val="left" w:pos="288"/>
          <w:tab w:val="left" w:pos="360"/>
          <w:tab w:val="left" w:pos="576"/>
          <w:tab w:val="left" w:pos="720"/>
        </w:tabs>
      </w:pPr>
      <w:r>
        <w:rPr>
          <w:i/>
        </w:rPr>
        <w:lastRenderedPageBreak/>
        <w:t>Potential s</w:t>
      </w:r>
      <w:r w:rsidRPr="00EC35BC">
        <w:rPr>
          <w:i/>
        </w:rPr>
        <w:t xml:space="preserve">ources: </w:t>
      </w:r>
      <w:r>
        <w:t>Teacher surveys, school health and wellness coordinators, school guidance department</w:t>
      </w:r>
      <w:r w:rsidRPr="00C9237C">
        <w:t xml:space="preserve"> </w:t>
      </w:r>
    </w:p>
    <w:p w:rsidR="00E24382" w:rsidRDefault="00E24382" w:rsidP="00B76023"/>
    <w:sectPr w:rsidR="00E24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23"/>
    <w:rsid w:val="00B76023"/>
    <w:rsid w:val="00E2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BA160-7481-4E47-8FA7-C2BAD3D8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02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023"/>
    <w:rPr>
      <w:color w:val="0563C1" w:themeColor="hyperlink"/>
      <w:u w:val="single"/>
    </w:rPr>
  </w:style>
  <w:style w:type="paragraph" w:customStyle="1" w:styleId="Head1">
    <w:name w:val="Head 1"/>
    <w:basedOn w:val="Normal"/>
    <w:qFormat/>
    <w:rsid w:val="00B76023"/>
    <w:pPr>
      <w:spacing w:after="180"/>
    </w:pPr>
    <w:rPr>
      <w:b/>
      <w:bCs/>
      <w:smallCaps/>
      <w:sz w:val="32"/>
      <w:szCs w:val="24"/>
    </w:rPr>
  </w:style>
  <w:style w:type="paragraph" w:customStyle="1" w:styleId="Note">
    <w:name w:val="Note"/>
    <w:basedOn w:val="Normal"/>
    <w:qFormat/>
    <w:rsid w:val="00B76023"/>
    <w:pPr>
      <w:spacing w:before="100" w:after="10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foworks.ride.ri.gov/search/schools-and-districts" TargetMode="External"/><Relationship Id="rId4" Type="http://schemas.openxmlformats.org/officeDocument/2006/relationships/hyperlink" Target="http://quickfacts.census.gov/qfd/states/440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Development Center, Inc.</Company>
  <LinksUpToDate>false</LinksUpToDate>
  <CharactersWithSpaces>9527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Spooner, Ben</dc:creator>
  <cp:keywords/>
  <dc:description/>
  <cp:lastModifiedBy>Spooner, Ben</cp:lastModifiedBy>
  <cp:revision>1</cp:revision>
  <dcterms:created xsi:type="dcterms:W3CDTF">2015-09-03T14:37:00Z</dcterms:created>
  <dcterms:modified xsi:type="dcterms:W3CDTF">2015-09-03T14:39:00Z</dcterms:modified>
</cp:coreProperties>
</file>